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1302AC84" w14:textId="4EBE043A" w:rsidR="008F0520" w:rsidRPr="00166D7E" w:rsidRDefault="00D5280A"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Pr>
          <w:rFonts w:ascii="Arial Narrow" w:hAnsi="Arial Narrow"/>
          <w:b/>
          <w:sz w:val="32"/>
        </w:rPr>
        <w:t>MJERA 3.1.1. POKRETANJE, POBOLJŠANJE ILI PROŠIRENJE LOKALNIH TEMELJNIH USLUGA ZA RURALNO STANOVNIŠTVO</w:t>
      </w:r>
      <w:r w:rsidR="008F0520" w:rsidRPr="000F76B9">
        <w:rPr>
          <w:rFonts w:ascii="Arial Narrow" w:hAnsi="Arial Narrow"/>
          <w:b/>
          <w:sz w:val="32"/>
        </w:rPr>
        <w:t xml:space="preserve"> </w:t>
      </w: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064BE34F" w:rsidR="008F0520" w:rsidRPr="001E442C" w:rsidRDefault="008F0520" w:rsidP="008F0520">
      <w:pPr>
        <w:jc w:val="center"/>
        <w:rPr>
          <w:rFonts w:ascii="Arial Narrow" w:hAnsi="Arial Narrow"/>
          <w:b/>
          <w:i/>
          <w:sz w:val="32"/>
        </w:rPr>
      </w:pPr>
      <w:r w:rsidRPr="001E442C">
        <w:rPr>
          <w:rFonts w:ascii="Arial Narrow" w:hAnsi="Arial Narrow"/>
          <w:b/>
          <w:i/>
          <w:sz w:val="32"/>
        </w:rPr>
        <w:t xml:space="preserve">LAG </w:t>
      </w:r>
      <w:r w:rsidR="00D5280A">
        <w:rPr>
          <w:rFonts w:ascii="Arial Narrow" w:hAnsi="Arial Narrow"/>
          <w:b/>
          <w:sz w:val="32"/>
        </w:rPr>
        <w:t>„VINODOL“</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425054EC" w:rsidR="00F503B4" w:rsidRPr="00085A18" w:rsidRDefault="008E675F" w:rsidP="00DE363B">
      <w:pPr>
        <w:pBdr>
          <w:top w:val="single" w:sz="4" w:space="1" w:color="auto"/>
          <w:left w:val="single" w:sz="4" w:space="4" w:color="auto"/>
          <w:bottom w:val="single" w:sz="4" w:space="1" w:color="auto"/>
          <w:right w:val="single" w:sz="4" w:space="4" w:color="auto"/>
        </w:pBdr>
        <w:shd w:val="clear" w:color="auto" w:fill="E2EFD9"/>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D5280A">
        <w:rPr>
          <w:rFonts w:ascii="Arial Narrow" w:hAnsi="Arial Narrow"/>
          <w:b/>
        </w:rPr>
        <w:t>Mjere 3.1.1. „Pokretanje, poboljšanje ili proširenje lokalnih temeljnih usluga za ruralno stanovništvo</w:t>
      </w:r>
      <w:r w:rsidR="000C6DB6">
        <w:rPr>
          <w:rFonts w:ascii="Calibri" w:hAnsi="Calibri"/>
          <w:b/>
        </w:rPr>
        <w:t xml:space="preserve">“ </w:t>
      </w:r>
      <w:r w:rsidR="000C6DB6" w:rsidRPr="00441AAD">
        <w:rPr>
          <w:rFonts w:ascii="Arial Narrow" w:hAnsi="Arial Narrow"/>
          <w:b/>
        </w:rPr>
        <w:t xml:space="preserve">objavljen na </w:t>
      </w:r>
      <w:r w:rsidR="000C6DB6" w:rsidRPr="00D5280A">
        <w:rPr>
          <w:rFonts w:ascii="Arial Narrow" w:hAnsi="Arial Narrow"/>
          <w:b/>
        </w:rPr>
        <w:t xml:space="preserve">mrežnoj stranici </w:t>
      </w:r>
      <w:hyperlink r:id="rId8" w:history="1">
        <w:r w:rsidR="00D5280A" w:rsidRPr="00D5280A">
          <w:rPr>
            <w:rStyle w:val="Hiperveza"/>
            <w:rFonts w:ascii="Arial Narrow" w:hAnsi="Arial Narrow"/>
            <w:b/>
          </w:rPr>
          <w:t>www.lag-vinodol.hr</w:t>
        </w:r>
      </w:hyperlink>
      <w:r w:rsidR="00D5280A" w:rsidRPr="00D5280A">
        <w:rPr>
          <w:rFonts w:ascii="Arial Narrow" w:hAnsi="Arial Narrow"/>
          <w:b/>
        </w:rPr>
        <w:t xml:space="preserve"> </w:t>
      </w:r>
      <w:r w:rsidR="000C6DB6" w:rsidRPr="00D5280A">
        <w:rPr>
          <w:rFonts w:ascii="Arial Narrow" w:hAnsi="Arial Narrow"/>
          <w:b/>
        </w:rPr>
        <w:t>.</w:t>
      </w:r>
      <w:r w:rsidR="000C6DB6">
        <w:rPr>
          <w:rFonts w:ascii="Arial Narrow" w:hAnsi="Arial Narrow"/>
          <w:b/>
        </w:rPr>
        <w:t xml:space="preserve">  </w:t>
      </w:r>
      <w:r w:rsidR="000C6DB6" w:rsidRPr="00441AAD">
        <w:rPr>
          <w:rFonts w:ascii="Arial Narrow" w:hAnsi="Arial Narrow"/>
          <w:b/>
        </w:rPr>
        <w:t xml:space="preserve"> </w:t>
      </w:r>
    </w:p>
    <w:p w14:paraId="60D938B6" w14:textId="70F41822" w:rsidR="008E675F" w:rsidRPr="00085A18" w:rsidRDefault="008E675F" w:rsidP="00DE363B">
      <w:pPr>
        <w:pBdr>
          <w:top w:val="single" w:sz="4" w:space="1" w:color="auto"/>
          <w:left w:val="single" w:sz="4" w:space="4" w:color="auto"/>
          <w:bottom w:val="single" w:sz="4" w:space="1" w:color="auto"/>
          <w:right w:val="single" w:sz="4" w:space="4" w:color="auto"/>
        </w:pBdr>
        <w:shd w:val="clear" w:color="auto" w:fill="E2EFD9"/>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nije kako bi se mogla utvrditi točnost podataka. Ako se podatci razliku</w:t>
      </w:r>
      <w:r w:rsidR="008A4875">
        <w:rPr>
          <w:rFonts w:ascii="Arial Narrow" w:hAnsi="Arial Narrow"/>
        </w:rPr>
        <w:t>ju</w:t>
      </w:r>
      <w:r w:rsidR="00DD1779" w:rsidRPr="00085A18">
        <w:rPr>
          <w:rFonts w:ascii="Arial Narrow" w:hAnsi="Arial Narrow"/>
        </w:rPr>
        <w:t xml:space="preserve"> s podatcima navedenim u dokumentaciji, kao relevantni će se uzeti podatci navedeni u priloženoj dokumentaciji.  </w:t>
      </w:r>
    </w:p>
    <w:p w14:paraId="4DE7C23A" w14:textId="77777777" w:rsidR="00DD1779" w:rsidRPr="00085A18" w:rsidRDefault="00DD1779" w:rsidP="00DE363B">
      <w:pPr>
        <w:pBdr>
          <w:top w:val="single" w:sz="4" w:space="1" w:color="auto"/>
          <w:left w:val="single" w:sz="4" w:space="4" w:color="auto"/>
          <w:bottom w:val="single" w:sz="4" w:space="1" w:color="auto"/>
          <w:right w:val="single" w:sz="4" w:space="4" w:color="auto"/>
        </w:pBdr>
        <w:shd w:val="clear" w:color="auto" w:fill="E2EFD9"/>
        <w:jc w:val="both"/>
        <w:rPr>
          <w:rFonts w:ascii="Arial Narrow" w:hAnsi="Arial Narrow"/>
        </w:rPr>
      </w:pPr>
    </w:p>
    <w:p w14:paraId="4F130489" w14:textId="2E291C16" w:rsidR="00DD1779" w:rsidRPr="00166D7E" w:rsidRDefault="00DD1779" w:rsidP="00DE363B">
      <w:pPr>
        <w:pBdr>
          <w:top w:val="single" w:sz="4" w:space="1" w:color="auto"/>
          <w:left w:val="single" w:sz="4" w:space="4" w:color="auto"/>
          <w:bottom w:val="single" w:sz="4" w:space="1" w:color="auto"/>
          <w:right w:val="single" w:sz="4" w:space="4" w:color="auto"/>
        </w:pBdr>
        <w:shd w:val="clear" w:color="auto" w:fill="E2EFD9"/>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p w14:paraId="28FDA76E" w14:textId="77777777" w:rsidR="00F503B4" w:rsidRPr="00166D7E" w:rsidRDefault="00F503B4" w:rsidP="00F503B4">
      <w:pPr>
        <w:ind w:hanging="13"/>
        <w:jc w:val="center"/>
        <w:rPr>
          <w:rFonts w:ascii="Arial Narrow" w:eastAsia="Arial Unicode MS" w:hAnsi="Arial Narrow" w:cs="Arial"/>
          <w:b/>
          <w:bCs/>
        </w:rPr>
      </w:pPr>
    </w:p>
    <w:p w14:paraId="260CEA19" w14:textId="77777777" w:rsidR="00F503B4" w:rsidRPr="00166D7E" w:rsidRDefault="00F503B4" w:rsidP="00A04F20">
      <w:pPr>
        <w:rPr>
          <w:rFonts w:ascii="Arial Narrow" w:hAnsi="Arial Narrow"/>
          <w:b/>
          <w:sz w:val="32"/>
        </w:rPr>
      </w:pPr>
    </w:p>
    <w:p w14:paraId="20F41CB3" w14:textId="1FD1AFE2"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113548" w:rsidRPr="00113548" w14:paraId="55D20CB6" w14:textId="77777777" w:rsidTr="00113548">
        <w:trPr>
          <w:trHeight w:val="274"/>
        </w:trPr>
        <w:tc>
          <w:tcPr>
            <w:tcW w:w="9351" w:type="dxa"/>
            <w:gridSpan w:val="18"/>
            <w:shd w:val="clear" w:color="auto" w:fill="538135"/>
          </w:tcPr>
          <w:p w14:paraId="4FFDC742" w14:textId="58416668" w:rsidR="00D97834" w:rsidRPr="00113548" w:rsidRDefault="00166D7E">
            <w:pPr>
              <w:jc w:val="center"/>
              <w:rPr>
                <w:rFonts w:ascii="Arial Narrow" w:hAnsi="Arial Narrow" w:cs="Arial"/>
                <w:b/>
                <w:color w:val="FFFFFF" w:themeColor="background1"/>
                <w:sz w:val="22"/>
              </w:rPr>
            </w:pPr>
            <w:r w:rsidRPr="00113548">
              <w:rPr>
                <w:rFonts w:ascii="Arial Narrow" w:hAnsi="Arial Narrow" w:cs="Arial"/>
                <w:b/>
                <w:color w:val="FFFFFF" w:themeColor="background1"/>
                <w:sz w:val="28"/>
              </w:rPr>
              <w:t>I</w:t>
            </w:r>
            <w:r w:rsidR="00DF520B" w:rsidRPr="00113548">
              <w:rPr>
                <w:rFonts w:ascii="Arial Narrow" w:hAnsi="Arial Narrow" w:cs="Arial"/>
                <w:b/>
                <w:color w:val="FFFFFF" w:themeColor="background1"/>
                <w:sz w:val="28"/>
              </w:rPr>
              <w:t xml:space="preserve">. </w:t>
            </w:r>
            <w:r w:rsidR="008A60F5" w:rsidRPr="00113548">
              <w:rPr>
                <w:rFonts w:ascii="Arial Narrow" w:hAnsi="Arial Narrow" w:cs="Arial"/>
                <w:b/>
                <w:color w:val="FFFFFF" w:themeColor="background1"/>
                <w:sz w:val="28"/>
              </w:rPr>
              <w:t>PODATCI</w:t>
            </w:r>
            <w:r w:rsidR="00B74401" w:rsidRPr="00113548">
              <w:rPr>
                <w:rFonts w:ascii="Arial Narrow" w:hAnsi="Arial Narrow" w:cs="Arial"/>
                <w:b/>
                <w:color w:val="FFFFFF" w:themeColor="background1"/>
                <w:sz w:val="28"/>
              </w:rPr>
              <w:t xml:space="preserve"> O NOSITELJU PROJEKTA</w:t>
            </w:r>
          </w:p>
        </w:tc>
      </w:tr>
      <w:tr w:rsidR="00D97834" w:rsidRPr="00166D7E" w14:paraId="577C4849" w14:textId="77777777" w:rsidTr="00113548">
        <w:trPr>
          <w:trHeight w:val="340"/>
        </w:trPr>
        <w:tc>
          <w:tcPr>
            <w:tcW w:w="9351" w:type="dxa"/>
            <w:gridSpan w:val="18"/>
            <w:shd w:val="clear" w:color="auto" w:fill="E2EFD9"/>
            <w:vAlign w:val="center"/>
          </w:tcPr>
          <w:p w14:paraId="763E84DF" w14:textId="0BC244E1" w:rsidR="00D97834" w:rsidRPr="00166D7E" w:rsidRDefault="00166D7E">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 xml:space="preserve">1.1. </w:t>
            </w:r>
            <w:r w:rsidR="00343E04">
              <w:rPr>
                <w:rFonts w:ascii="Arial Narrow" w:hAnsi="Arial Narrow" w:cs="Arial"/>
                <w:b/>
                <w:i/>
                <w:sz w:val="16"/>
                <w:szCs w:val="16"/>
              </w:rPr>
              <w:t xml:space="preserve">do </w:t>
            </w:r>
            <w:r w:rsidR="00572DA3" w:rsidRPr="00572DA3">
              <w:rPr>
                <w:rFonts w:ascii="Arial Narrow" w:hAnsi="Arial Narrow" w:cs="Arial"/>
                <w:b/>
                <w:i/>
                <w:sz w:val="16"/>
                <w:szCs w:val="16"/>
              </w:rPr>
              <w:t>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13548">
        <w:trPr>
          <w:trHeight w:val="340"/>
        </w:trPr>
        <w:tc>
          <w:tcPr>
            <w:tcW w:w="846" w:type="dxa"/>
            <w:shd w:val="clear" w:color="auto" w:fill="E2EFD9"/>
            <w:vAlign w:val="center"/>
          </w:tcPr>
          <w:p w14:paraId="2FBC732A" w14:textId="7A2741DE" w:rsidR="001B065D" w:rsidRPr="005E6C53" w:rsidRDefault="005E6C53">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E2EFD9"/>
            <w:vAlign w:val="center"/>
          </w:tcPr>
          <w:p w14:paraId="2272DAA4" w14:textId="4DEF5B0F" w:rsidR="001B065D" w:rsidRDefault="00AC7FC1">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pPr>
              <w:rPr>
                <w:rFonts w:ascii="Arial Narrow" w:hAnsi="Arial Narrow" w:cs="Arial"/>
                <w:b/>
                <w:sz w:val="22"/>
              </w:rPr>
            </w:pPr>
          </w:p>
        </w:tc>
      </w:tr>
      <w:tr w:rsidR="0020590B" w14:paraId="485E378A" w14:textId="77777777" w:rsidTr="00113548">
        <w:trPr>
          <w:trHeight w:val="340"/>
        </w:trPr>
        <w:tc>
          <w:tcPr>
            <w:tcW w:w="846" w:type="dxa"/>
            <w:shd w:val="clear" w:color="auto" w:fill="E2EFD9"/>
            <w:vAlign w:val="center"/>
          </w:tcPr>
          <w:p w14:paraId="68FEAF85" w14:textId="4F16E599" w:rsidR="0020590B"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E2EFD9"/>
            <w:vAlign w:val="center"/>
          </w:tcPr>
          <w:p w14:paraId="0DA082CC" w14:textId="77777777" w:rsidR="0020590B" w:rsidRPr="00166D7E" w:rsidRDefault="0020590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pPr>
              <w:rPr>
                <w:rFonts w:ascii="Arial Narrow" w:hAnsi="Arial Narrow" w:cs="Arial"/>
                <w:b/>
                <w:sz w:val="22"/>
              </w:rPr>
            </w:pPr>
          </w:p>
        </w:tc>
        <w:tc>
          <w:tcPr>
            <w:tcW w:w="504" w:type="dxa"/>
            <w:shd w:val="clear" w:color="auto" w:fill="auto"/>
          </w:tcPr>
          <w:p w14:paraId="16617772" w14:textId="732F3834" w:rsidR="0020590B" w:rsidRDefault="0020590B">
            <w:pPr>
              <w:rPr>
                <w:rFonts w:ascii="Arial Narrow" w:hAnsi="Arial Narrow" w:cs="Arial"/>
                <w:b/>
                <w:sz w:val="22"/>
              </w:rPr>
            </w:pPr>
          </w:p>
        </w:tc>
        <w:tc>
          <w:tcPr>
            <w:tcW w:w="504" w:type="dxa"/>
            <w:shd w:val="clear" w:color="auto" w:fill="auto"/>
          </w:tcPr>
          <w:p w14:paraId="342FFEA5" w14:textId="1EE285AE" w:rsidR="0020590B" w:rsidRPr="001B0672" w:rsidRDefault="0020590B">
            <w:pPr>
              <w:rPr>
                <w:rFonts w:ascii="Arial Narrow" w:hAnsi="Arial Narrow" w:cs="Arial"/>
                <w:b/>
                <w:sz w:val="22"/>
              </w:rPr>
            </w:pPr>
          </w:p>
        </w:tc>
        <w:tc>
          <w:tcPr>
            <w:tcW w:w="504" w:type="dxa"/>
            <w:shd w:val="clear" w:color="auto" w:fill="auto"/>
          </w:tcPr>
          <w:p w14:paraId="3048DC8E" w14:textId="1FE13CB4" w:rsidR="0020590B" w:rsidRDefault="0020590B">
            <w:pPr>
              <w:rPr>
                <w:rFonts w:ascii="Arial Narrow" w:hAnsi="Arial Narrow" w:cs="Arial"/>
                <w:b/>
                <w:sz w:val="22"/>
              </w:rPr>
            </w:pPr>
          </w:p>
        </w:tc>
        <w:tc>
          <w:tcPr>
            <w:tcW w:w="504" w:type="dxa"/>
            <w:shd w:val="clear" w:color="auto" w:fill="auto"/>
          </w:tcPr>
          <w:p w14:paraId="7641FA8A" w14:textId="25D60DEE" w:rsidR="0020590B" w:rsidRDefault="0020590B">
            <w:pPr>
              <w:rPr>
                <w:rFonts w:ascii="Arial Narrow" w:hAnsi="Arial Narrow" w:cs="Arial"/>
                <w:b/>
                <w:sz w:val="22"/>
              </w:rPr>
            </w:pPr>
          </w:p>
        </w:tc>
        <w:tc>
          <w:tcPr>
            <w:tcW w:w="504" w:type="dxa"/>
            <w:shd w:val="clear" w:color="auto" w:fill="auto"/>
          </w:tcPr>
          <w:p w14:paraId="5C3580DC" w14:textId="7E1FD25C" w:rsidR="0020590B" w:rsidRDefault="0020590B">
            <w:pPr>
              <w:rPr>
                <w:rFonts w:ascii="Arial Narrow" w:hAnsi="Arial Narrow" w:cs="Arial"/>
                <w:b/>
                <w:sz w:val="22"/>
              </w:rPr>
            </w:pPr>
          </w:p>
        </w:tc>
        <w:tc>
          <w:tcPr>
            <w:tcW w:w="504" w:type="dxa"/>
            <w:gridSpan w:val="2"/>
            <w:shd w:val="clear" w:color="auto" w:fill="auto"/>
          </w:tcPr>
          <w:p w14:paraId="0B9D542A" w14:textId="19E1950D" w:rsidR="0020590B" w:rsidRDefault="0020590B">
            <w:pPr>
              <w:rPr>
                <w:rFonts w:ascii="Arial Narrow" w:hAnsi="Arial Narrow" w:cs="Arial"/>
                <w:b/>
                <w:sz w:val="22"/>
              </w:rPr>
            </w:pPr>
          </w:p>
        </w:tc>
        <w:tc>
          <w:tcPr>
            <w:tcW w:w="504" w:type="dxa"/>
            <w:gridSpan w:val="2"/>
            <w:shd w:val="clear" w:color="auto" w:fill="auto"/>
          </w:tcPr>
          <w:p w14:paraId="2DB27360" w14:textId="300DBB92" w:rsidR="0020590B" w:rsidRDefault="0020590B">
            <w:pPr>
              <w:rPr>
                <w:rFonts w:ascii="Arial Narrow" w:hAnsi="Arial Narrow" w:cs="Arial"/>
                <w:b/>
                <w:sz w:val="22"/>
              </w:rPr>
            </w:pPr>
          </w:p>
        </w:tc>
        <w:tc>
          <w:tcPr>
            <w:tcW w:w="504" w:type="dxa"/>
            <w:gridSpan w:val="2"/>
            <w:shd w:val="clear" w:color="auto" w:fill="auto"/>
          </w:tcPr>
          <w:p w14:paraId="3200F27B" w14:textId="2C616934" w:rsidR="0020590B" w:rsidRDefault="0020590B">
            <w:pPr>
              <w:rPr>
                <w:rFonts w:ascii="Arial Narrow" w:hAnsi="Arial Narrow" w:cs="Arial"/>
                <w:b/>
                <w:sz w:val="22"/>
              </w:rPr>
            </w:pPr>
          </w:p>
        </w:tc>
        <w:tc>
          <w:tcPr>
            <w:tcW w:w="504" w:type="dxa"/>
            <w:gridSpan w:val="2"/>
            <w:shd w:val="clear" w:color="auto" w:fill="auto"/>
          </w:tcPr>
          <w:p w14:paraId="696332E5" w14:textId="40523253" w:rsidR="0020590B" w:rsidRDefault="0020590B">
            <w:pPr>
              <w:rPr>
                <w:rFonts w:ascii="Arial Narrow" w:hAnsi="Arial Narrow" w:cs="Arial"/>
                <w:b/>
                <w:sz w:val="22"/>
              </w:rPr>
            </w:pPr>
          </w:p>
        </w:tc>
        <w:tc>
          <w:tcPr>
            <w:tcW w:w="511" w:type="dxa"/>
            <w:gridSpan w:val="2"/>
            <w:shd w:val="clear" w:color="auto" w:fill="auto"/>
          </w:tcPr>
          <w:p w14:paraId="1DA46FB5" w14:textId="6CACE821" w:rsidR="0020590B" w:rsidRDefault="0020590B">
            <w:pPr>
              <w:rPr>
                <w:rFonts w:ascii="Arial Narrow" w:hAnsi="Arial Narrow" w:cs="Arial"/>
                <w:b/>
                <w:sz w:val="22"/>
              </w:rPr>
            </w:pPr>
          </w:p>
        </w:tc>
      </w:tr>
      <w:tr w:rsidR="0020590B" w14:paraId="7E95981A" w14:textId="77777777" w:rsidTr="00113548">
        <w:trPr>
          <w:trHeight w:val="340"/>
        </w:trPr>
        <w:tc>
          <w:tcPr>
            <w:tcW w:w="846" w:type="dxa"/>
            <w:shd w:val="clear" w:color="auto" w:fill="E2EFD9"/>
            <w:vAlign w:val="center"/>
          </w:tcPr>
          <w:p w14:paraId="6185793B" w14:textId="3C72F37A" w:rsidR="0020590B"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E2EFD9"/>
            <w:vAlign w:val="center"/>
          </w:tcPr>
          <w:p w14:paraId="5888ACF1" w14:textId="77777777" w:rsidR="0020590B" w:rsidRDefault="0020590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pPr>
              <w:jc w:val="right"/>
              <w:rPr>
                <w:rFonts w:ascii="Arial Narrow" w:hAnsi="Arial Narrow" w:cs="Arial"/>
                <w:b/>
                <w:sz w:val="22"/>
              </w:rPr>
            </w:pPr>
          </w:p>
        </w:tc>
      </w:tr>
      <w:tr w:rsidR="0020590B" w14:paraId="79F0DFA0" w14:textId="77777777" w:rsidTr="00113548">
        <w:trPr>
          <w:trHeight w:val="340"/>
        </w:trPr>
        <w:tc>
          <w:tcPr>
            <w:tcW w:w="846" w:type="dxa"/>
            <w:shd w:val="clear" w:color="auto" w:fill="E2EFD9"/>
            <w:vAlign w:val="center"/>
          </w:tcPr>
          <w:p w14:paraId="4BF90D03" w14:textId="20F36172" w:rsidR="0020590B"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E2EFD9"/>
            <w:vAlign w:val="center"/>
          </w:tcPr>
          <w:p w14:paraId="2C7517C3" w14:textId="77777777" w:rsidR="0020590B" w:rsidRDefault="0020590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pPr>
              <w:jc w:val="right"/>
              <w:rPr>
                <w:rFonts w:ascii="Arial Narrow" w:hAnsi="Arial Narrow" w:cs="Arial"/>
                <w:b/>
                <w:sz w:val="22"/>
              </w:rPr>
            </w:pPr>
          </w:p>
        </w:tc>
        <w:tc>
          <w:tcPr>
            <w:tcW w:w="485" w:type="dxa"/>
            <w:gridSpan w:val="2"/>
            <w:shd w:val="clear" w:color="auto" w:fill="auto"/>
          </w:tcPr>
          <w:p w14:paraId="3B1F5CB8" w14:textId="24506ED7" w:rsidR="0020590B" w:rsidRDefault="0020590B">
            <w:pPr>
              <w:rPr>
                <w:rFonts w:ascii="Arial Narrow" w:hAnsi="Arial Narrow" w:cs="Arial"/>
                <w:b/>
                <w:sz w:val="22"/>
              </w:rPr>
            </w:pPr>
          </w:p>
        </w:tc>
        <w:tc>
          <w:tcPr>
            <w:tcW w:w="485" w:type="dxa"/>
            <w:gridSpan w:val="2"/>
            <w:shd w:val="clear" w:color="auto" w:fill="auto"/>
          </w:tcPr>
          <w:p w14:paraId="3D34D982" w14:textId="69956BAB" w:rsidR="0020590B" w:rsidRDefault="0020590B">
            <w:pPr>
              <w:rPr>
                <w:rFonts w:ascii="Arial Narrow" w:hAnsi="Arial Narrow" w:cs="Arial"/>
                <w:b/>
                <w:sz w:val="22"/>
              </w:rPr>
            </w:pPr>
          </w:p>
        </w:tc>
        <w:tc>
          <w:tcPr>
            <w:tcW w:w="486" w:type="dxa"/>
            <w:gridSpan w:val="2"/>
            <w:shd w:val="clear" w:color="auto" w:fill="auto"/>
          </w:tcPr>
          <w:p w14:paraId="2F8921D3" w14:textId="0A9DFA3B" w:rsidR="0020590B" w:rsidRDefault="0020590B">
            <w:pPr>
              <w:rPr>
                <w:rFonts w:ascii="Arial Narrow" w:hAnsi="Arial Narrow" w:cs="Arial"/>
                <w:b/>
                <w:sz w:val="22"/>
              </w:rPr>
            </w:pPr>
          </w:p>
        </w:tc>
        <w:tc>
          <w:tcPr>
            <w:tcW w:w="485" w:type="dxa"/>
            <w:gridSpan w:val="2"/>
            <w:shd w:val="clear" w:color="auto" w:fill="auto"/>
          </w:tcPr>
          <w:p w14:paraId="3AE36E13" w14:textId="26FE7367" w:rsidR="0020590B" w:rsidRDefault="0020590B">
            <w:pPr>
              <w:rPr>
                <w:rFonts w:ascii="Arial Narrow" w:hAnsi="Arial Narrow" w:cs="Arial"/>
                <w:b/>
                <w:sz w:val="22"/>
              </w:rPr>
            </w:pPr>
          </w:p>
        </w:tc>
        <w:tc>
          <w:tcPr>
            <w:tcW w:w="492" w:type="dxa"/>
            <w:shd w:val="clear" w:color="auto" w:fill="auto"/>
          </w:tcPr>
          <w:p w14:paraId="4202A140" w14:textId="3E0A2A1D" w:rsidR="0020590B" w:rsidRDefault="0020590B">
            <w:pPr>
              <w:rPr>
                <w:rFonts w:ascii="Arial Narrow" w:hAnsi="Arial Narrow" w:cs="Arial"/>
                <w:b/>
                <w:sz w:val="22"/>
              </w:rPr>
            </w:pPr>
          </w:p>
        </w:tc>
      </w:tr>
      <w:tr w:rsidR="0020590B" w14:paraId="0335FC27" w14:textId="77777777" w:rsidTr="00113548">
        <w:trPr>
          <w:trHeight w:val="340"/>
        </w:trPr>
        <w:tc>
          <w:tcPr>
            <w:tcW w:w="846" w:type="dxa"/>
            <w:shd w:val="clear" w:color="auto" w:fill="E2EFD9"/>
            <w:vAlign w:val="center"/>
          </w:tcPr>
          <w:p w14:paraId="28BFF2FD" w14:textId="33EE08E3" w:rsidR="0020590B"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E2EFD9"/>
            <w:vAlign w:val="center"/>
          </w:tcPr>
          <w:p w14:paraId="66D9A31B" w14:textId="77777777" w:rsidR="0020590B" w:rsidRDefault="0020590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pPr>
              <w:jc w:val="right"/>
              <w:rPr>
                <w:rFonts w:ascii="Arial Narrow" w:hAnsi="Arial Narrow" w:cs="Arial"/>
                <w:b/>
                <w:sz w:val="22"/>
              </w:rPr>
            </w:pPr>
          </w:p>
        </w:tc>
      </w:tr>
      <w:tr w:rsidR="0020590B" w14:paraId="16F0E25D" w14:textId="77777777" w:rsidTr="00113548">
        <w:trPr>
          <w:trHeight w:val="340"/>
        </w:trPr>
        <w:tc>
          <w:tcPr>
            <w:tcW w:w="846" w:type="dxa"/>
            <w:shd w:val="clear" w:color="auto" w:fill="E2EFD9"/>
            <w:vAlign w:val="center"/>
          </w:tcPr>
          <w:p w14:paraId="4917238F" w14:textId="4DD7C854" w:rsidR="0020590B"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E2EFD9"/>
            <w:vAlign w:val="center"/>
          </w:tcPr>
          <w:p w14:paraId="17BBF20E" w14:textId="77777777" w:rsidR="0020590B" w:rsidRDefault="0020590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pPr>
              <w:jc w:val="right"/>
              <w:rPr>
                <w:rFonts w:ascii="Arial Narrow" w:hAnsi="Arial Narrow" w:cs="Arial"/>
                <w:b/>
                <w:sz w:val="22"/>
              </w:rPr>
            </w:pPr>
          </w:p>
        </w:tc>
      </w:tr>
      <w:tr w:rsidR="0020590B" w14:paraId="29FFABFE" w14:textId="77777777" w:rsidTr="00113548">
        <w:trPr>
          <w:trHeight w:val="340"/>
        </w:trPr>
        <w:tc>
          <w:tcPr>
            <w:tcW w:w="846" w:type="dxa"/>
            <w:shd w:val="clear" w:color="auto" w:fill="E2EFD9"/>
            <w:vAlign w:val="center"/>
          </w:tcPr>
          <w:p w14:paraId="3228BF83" w14:textId="6A2D0C84" w:rsidR="0020590B"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E2EFD9"/>
            <w:vAlign w:val="center"/>
          </w:tcPr>
          <w:p w14:paraId="6047C121" w14:textId="77777777" w:rsidR="0020590B" w:rsidRDefault="0020590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pPr>
              <w:jc w:val="right"/>
              <w:rPr>
                <w:rFonts w:ascii="Arial Narrow" w:hAnsi="Arial Narrow" w:cs="Arial"/>
                <w:b/>
                <w:sz w:val="22"/>
              </w:rPr>
            </w:pPr>
          </w:p>
        </w:tc>
      </w:tr>
      <w:tr w:rsidR="0020590B" w14:paraId="3205A499" w14:textId="77777777" w:rsidTr="00113548">
        <w:trPr>
          <w:trHeight w:val="340"/>
        </w:trPr>
        <w:tc>
          <w:tcPr>
            <w:tcW w:w="846" w:type="dxa"/>
            <w:shd w:val="clear" w:color="auto" w:fill="E2EFD9"/>
            <w:vAlign w:val="center"/>
          </w:tcPr>
          <w:p w14:paraId="50760477" w14:textId="5D46012A" w:rsidR="0020590B"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E2EFD9"/>
            <w:vAlign w:val="center"/>
          </w:tcPr>
          <w:p w14:paraId="5A963739" w14:textId="77777777" w:rsidR="0020590B" w:rsidRDefault="0020590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pPr>
              <w:jc w:val="right"/>
              <w:rPr>
                <w:rFonts w:ascii="Arial Narrow" w:hAnsi="Arial Narrow" w:cs="Arial"/>
                <w:b/>
                <w:sz w:val="22"/>
              </w:rPr>
            </w:pPr>
          </w:p>
        </w:tc>
      </w:tr>
      <w:tr w:rsidR="0020590B" w14:paraId="6622FE8D" w14:textId="77777777" w:rsidTr="00113548">
        <w:trPr>
          <w:trHeight w:val="340"/>
        </w:trPr>
        <w:tc>
          <w:tcPr>
            <w:tcW w:w="846" w:type="dxa"/>
            <w:shd w:val="clear" w:color="auto" w:fill="E2EFD9"/>
            <w:vAlign w:val="center"/>
          </w:tcPr>
          <w:p w14:paraId="1D884180" w14:textId="61A78099" w:rsidR="0020590B"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E2EFD9"/>
            <w:vAlign w:val="center"/>
          </w:tcPr>
          <w:p w14:paraId="0F457CA8" w14:textId="77777777" w:rsidR="0020590B" w:rsidRDefault="0020590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pPr>
              <w:jc w:val="right"/>
              <w:rPr>
                <w:rFonts w:ascii="Arial Narrow" w:hAnsi="Arial Narrow" w:cs="Arial"/>
                <w:b/>
                <w:sz w:val="22"/>
              </w:rPr>
            </w:pPr>
          </w:p>
        </w:tc>
      </w:tr>
      <w:tr w:rsidR="0020590B" w14:paraId="6FBEEA46" w14:textId="77777777" w:rsidTr="00113548">
        <w:trPr>
          <w:trHeight w:val="340"/>
        </w:trPr>
        <w:tc>
          <w:tcPr>
            <w:tcW w:w="846" w:type="dxa"/>
            <w:shd w:val="clear" w:color="auto" w:fill="E2EFD9"/>
            <w:vAlign w:val="center"/>
          </w:tcPr>
          <w:p w14:paraId="678C5058" w14:textId="71FD4D56" w:rsidR="0020590B"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E2EFD9"/>
            <w:vAlign w:val="center"/>
          </w:tcPr>
          <w:p w14:paraId="0CF33A1B" w14:textId="559E3800" w:rsidR="0020590B" w:rsidRDefault="0020590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Adresa e-pošte:</w:t>
            </w:r>
          </w:p>
        </w:tc>
        <w:tc>
          <w:tcPr>
            <w:tcW w:w="5551" w:type="dxa"/>
            <w:gridSpan w:val="16"/>
            <w:shd w:val="clear" w:color="auto" w:fill="auto"/>
          </w:tcPr>
          <w:p w14:paraId="6A08D421" w14:textId="0D230B2D" w:rsidR="0020590B" w:rsidRPr="001B0672" w:rsidRDefault="0020590B">
            <w:pPr>
              <w:jc w:val="right"/>
              <w:rPr>
                <w:rFonts w:ascii="Arial Narrow" w:hAnsi="Arial Narrow" w:cs="Arial"/>
                <w:b/>
                <w:sz w:val="22"/>
              </w:rPr>
            </w:pPr>
          </w:p>
        </w:tc>
      </w:tr>
      <w:tr w:rsidR="00C77A92" w:rsidRPr="00166D7E" w14:paraId="39630BB8" w14:textId="77777777" w:rsidTr="00113548">
        <w:trPr>
          <w:trHeight w:val="340"/>
        </w:trPr>
        <w:tc>
          <w:tcPr>
            <w:tcW w:w="846" w:type="dxa"/>
            <w:shd w:val="clear" w:color="auto" w:fill="E2EFD9"/>
            <w:vAlign w:val="center"/>
          </w:tcPr>
          <w:p w14:paraId="208CAA62" w14:textId="1F34EA47" w:rsidR="00C77A92" w:rsidRPr="005E6C53" w:rsidRDefault="005E6C53">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E2EFD9"/>
            <w:vAlign w:val="center"/>
          </w:tcPr>
          <w:p w14:paraId="3C48DC95" w14:textId="650FC5A9" w:rsidR="00C77A92" w:rsidRDefault="00AF6F67">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56153B">
            <w:pPr>
              <w:pStyle w:val="Odlomakpopisa"/>
              <w:numPr>
                <w:ilvl w:val="0"/>
                <w:numId w:val="7"/>
              </w:numPr>
              <w:spacing w:after="0" w:line="240" w:lineRule="auto"/>
              <w:ind w:left="173" w:hanging="187"/>
              <w:contextualSpacing w:val="0"/>
              <w:rPr>
                <w:rFonts w:ascii="Arial Narrow" w:hAnsi="Arial Narrow" w:cs="Calibri"/>
                <w:sz w:val="20"/>
                <w:szCs w:val="20"/>
              </w:rPr>
            </w:pPr>
            <w:r w:rsidRPr="001B0672">
              <w:rPr>
                <w:rFonts w:ascii="Arial Narrow" w:hAnsi="Arial Narrow" w:cs="Calibri"/>
                <w:sz w:val="20"/>
                <w:szCs w:val="20"/>
              </w:rPr>
              <w:t xml:space="preserve"> jedinica lokalne samouprave</w:t>
            </w:r>
          </w:p>
          <w:p w14:paraId="64E729E7" w14:textId="3DEA06A4" w:rsidR="009C56ED" w:rsidRDefault="009C56ED" w:rsidP="0056153B">
            <w:pPr>
              <w:pStyle w:val="Odlomakpopisa"/>
              <w:numPr>
                <w:ilvl w:val="0"/>
                <w:numId w:val="7"/>
              </w:numPr>
              <w:spacing w:after="0" w:line="240" w:lineRule="auto"/>
              <w:ind w:left="173" w:hanging="187"/>
              <w:contextualSpacing w:val="0"/>
              <w:rPr>
                <w:rFonts w:ascii="Arial Narrow" w:hAnsi="Arial Narrow" w:cs="Calibri"/>
                <w:sz w:val="20"/>
                <w:szCs w:val="20"/>
              </w:rPr>
            </w:pPr>
            <w:r w:rsidRPr="001B0672">
              <w:rPr>
                <w:rFonts w:ascii="Arial Narrow" w:hAnsi="Arial Narrow" w:cs="Calibri"/>
                <w:sz w:val="20"/>
                <w:szCs w:val="20"/>
              </w:rPr>
              <w:t>trgovačko društvo u većinskom vlasništvu jedinice lokalne samouprave</w:t>
            </w:r>
          </w:p>
          <w:p w14:paraId="133F74F6" w14:textId="560DA42F" w:rsidR="009C56ED" w:rsidRDefault="009C56ED" w:rsidP="0056153B">
            <w:pPr>
              <w:pStyle w:val="Odlomakpopisa"/>
              <w:numPr>
                <w:ilvl w:val="0"/>
                <w:numId w:val="7"/>
              </w:numPr>
              <w:spacing w:after="0" w:line="240" w:lineRule="auto"/>
              <w:ind w:left="173" w:hanging="187"/>
              <w:contextualSpacing w:val="0"/>
              <w:rPr>
                <w:rFonts w:ascii="Arial Narrow" w:hAnsi="Arial Narrow" w:cs="Calibri"/>
                <w:sz w:val="20"/>
                <w:szCs w:val="20"/>
              </w:rPr>
            </w:pPr>
            <w:r w:rsidRPr="001B0672">
              <w:rPr>
                <w:rFonts w:ascii="Arial Narrow" w:hAnsi="Arial Narrow" w:cs="Calibri"/>
                <w:sz w:val="20"/>
                <w:szCs w:val="20"/>
              </w:rPr>
              <w:t>javna ustanova neprofitnog karaktera u kojoj je osnivač jedinica lokalne samouprave osim javnih vatrogasnih postrojbi, lokalnih i regionalnih razvojnih agencija i osnovnih škola</w:t>
            </w:r>
          </w:p>
          <w:p w14:paraId="0476C661" w14:textId="64607A69" w:rsidR="009C56ED" w:rsidRDefault="009C56ED" w:rsidP="0056153B">
            <w:pPr>
              <w:pStyle w:val="Odlomakpopisa"/>
              <w:numPr>
                <w:ilvl w:val="0"/>
                <w:numId w:val="7"/>
              </w:numPr>
              <w:spacing w:after="0" w:line="240" w:lineRule="auto"/>
              <w:ind w:left="173" w:hanging="187"/>
              <w:contextualSpacing w:val="0"/>
              <w:rPr>
                <w:rFonts w:ascii="Arial Narrow" w:hAnsi="Arial Narrow" w:cs="Calibri"/>
                <w:sz w:val="20"/>
                <w:szCs w:val="20"/>
              </w:rPr>
            </w:pPr>
            <w:r w:rsidRPr="001B0672">
              <w:rPr>
                <w:rFonts w:ascii="Arial Narrow" w:hAnsi="Arial Narrow" w:cs="Calibri"/>
                <w:sz w:val="20"/>
                <w:szCs w:val="20"/>
              </w:rPr>
              <w:t>udruga isključujući lokalne akcijske grup</w:t>
            </w:r>
            <w:r w:rsidR="00530AC8" w:rsidRPr="001B0672">
              <w:rPr>
                <w:rFonts w:ascii="Arial Narrow" w:hAnsi="Arial Narrow" w:cs="Calibri"/>
                <w:sz w:val="20"/>
                <w:szCs w:val="20"/>
              </w:rPr>
              <w:t>e, zajednice udruga, zaklade, fo</w:t>
            </w:r>
            <w:r w:rsidRPr="001B0672">
              <w:rPr>
                <w:rFonts w:ascii="Arial Narrow" w:hAnsi="Arial Narrow" w:cs="Calibri"/>
                <w:sz w:val="20"/>
                <w:szCs w:val="20"/>
              </w:rPr>
              <w:t>ndacije</w:t>
            </w:r>
          </w:p>
          <w:p w14:paraId="47C706F7" w14:textId="2646E64C" w:rsidR="00C77A92" w:rsidRPr="0056153B" w:rsidRDefault="009C56ED" w:rsidP="0056153B">
            <w:pPr>
              <w:pStyle w:val="Odlomakpopisa"/>
              <w:numPr>
                <w:ilvl w:val="0"/>
                <w:numId w:val="7"/>
              </w:numPr>
              <w:spacing w:after="0" w:line="240" w:lineRule="auto"/>
              <w:ind w:left="173" w:hanging="187"/>
              <w:contextualSpacing w:val="0"/>
              <w:rPr>
                <w:rFonts w:ascii="Arial Narrow" w:hAnsi="Arial Narrow" w:cs="Arial"/>
                <w:b/>
              </w:rPr>
            </w:pPr>
            <w:r w:rsidRPr="001B0672">
              <w:rPr>
                <w:rFonts w:ascii="Arial Narrow" w:hAnsi="Arial Narrow" w:cs="Calibri"/>
                <w:sz w:val="20"/>
                <w:szCs w:val="20"/>
              </w:rPr>
              <w:t>vjerska zajednica koja ima organizacijski oblik na lokalnom nivou</w:t>
            </w:r>
          </w:p>
        </w:tc>
      </w:tr>
      <w:tr w:rsidR="00F4253E" w:rsidRPr="00166D7E" w14:paraId="7FA7705F" w14:textId="77777777" w:rsidTr="00113548">
        <w:trPr>
          <w:trHeight w:val="1574"/>
        </w:trPr>
        <w:tc>
          <w:tcPr>
            <w:tcW w:w="846" w:type="dxa"/>
            <w:shd w:val="clear" w:color="auto" w:fill="E2EFD9"/>
            <w:vAlign w:val="center"/>
          </w:tcPr>
          <w:p w14:paraId="7B93251B" w14:textId="0D5AAC3B" w:rsidR="00F4253E" w:rsidRPr="005E6C53" w:rsidRDefault="005E6C53">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E2EFD9"/>
            <w:vAlign w:val="center"/>
          </w:tcPr>
          <w:p w14:paraId="6651AE97" w14:textId="2C8CCF56" w:rsidR="00E13FFD" w:rsidRPr="005A0A4B" w:rsidRDefault="001B0672">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bold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56153B">
            <w:pPr>
              <w:pStyle w:val="Odlomakpopisa"/>
              <w:numPr>
                <w:ilvl w:val="0"/>
                <w:numId w:val="1"/>
              </w:numPr>
              <w:spacing w:after="0" w:line="240" w:lineRule="auto"/>
              <w:ind w:left="197" w:hanging="197"/>
              <w:rPr>
                <w:rFonts w:ascii="Arial Narrow" w:hAnsi="Arial Narrow" w:cs="Calibri"/>
                <w:sz w:val="20"/>
                <w:szCs w:val="20"/>
              </w:rPr>
            </w:pPr>
            <w:r>
              <w:rPr>
                <w:rFonts w:ascii="Arial Narrow" w:hAnsi="Arial Narrow" w:cs="Calibri"/>
                <w:sz w:val="20"/>
                <w:szCs w:val="20"/>
              </w:rPr>
              <w:t>jedinica lokalne samouprave</w:t>
            </w:r>
          </w:p>
          <w:p w14:paraId="2754E368" w14:textId="3B0FAC19" w:rsidR="00530AC8" w:rsidRDefault="00530AC8" w:rsidP="0056153B">
            <w:pPr>
              <w:pStyle w:val="Odlomakpopisa"/>
              <w:numPr>
                <w:ilvl w:val="0"/>
                <w:numId w:val="1"/>
              </w:numPr>
              <w:spacing w:after="0" w:line="240" w:lineRule="auto"/>
              <w:ind w:left="197" w:hanging="197"/>
              <w:rPr>
                <w:rFonts w:ascii="Arial Narrow" w:hAnsi="Arial Narrow" w:cs="Calibri"/>
                <w:sz w:val="20"/>
                <w:szCs w:val="20"/>
              </w:rPr>
            </w:pPr>
            <w:r>
              <w:rPr>
                <w:rFonts w:ascii="Arial Narrow" w:hAnsi="Arial Narrow" w:cs="Calibri"/>
                <w:sz w:val="20"/>
                <w:szCs w:val="20"/>
              </w:rPr>
              <w:t>dioničko društvo</w:t>
            </w:r>
          </w:p>
          <w:p w14:paraId="66DA7FDF" w14:textId="5BC62A84" w:rsidR="00530AC8" w:rsidRPr="00530AC8" w:rsidRDefault="00530AC8" w:rsidP="0056153B">
            <w:pPr>
              <w:pStyle w:val="Odlomakpopisa"/>
              <w:numPr>
                <w:ilvl w:val="0"/>
                <w:numId w:val="1"/>
              </w:numPr>
              <w:spacing w:after="0" w:line="240" w:lineRule="auto"/>
              <w:ind w:left="197" w:hanging="197"/>
              <w:rPr>
                <w:rFonts w:ascii="Arial Narrow" w:hAnsi="Arial Narrow" w:cs="Calibri"/>
                <w:sz w:val="20"/>
                <w:szCs w:val="20"/>
              </w:rPr>
            </w:pPr>
            <w:r>
              <w:rPr>
                <w:rFonts w:ascii="Arial Narrow" w:hAnsi="Arial Narrow" w:cs="Calibri"/>
                <w:sz w:val="20"/>
                <w:szCs w:val="20"/>
              </w:rPr>
              <w:t>d</w:t>
            </w:r>
            <w:r w:rsidRPr="00530AC8">
              <w:rPr>
                <w:rFonts w:ascii="Arial Narrow" w:hAnsi="Arial Narrow" w:cs="Calibri"/>
                <w:sz w:val="20"/>
                <w:szCs w:val="20"/>
              </w:rPr>
              <w:t>ruštvo s ograničenom odgovornošću (d.o.o. ili j.d.o.o.)</w:t>
            </w:r>
          </w:p>
          <w:p w14:paraId="7B9B17E6" w14:textId="20ACEEF1" w:rsidR="00530AC8" w:rsidRPr="00530AC8" w:rsidRDefault="00530AC8" w:rsidP="0056153B">
            <w:pPr>
              <w:pStyle w:val="Odlomakpopisa"/>
              <w:numPr>
                <w:ilvl w:val="0"/>
                <w:numId w:val="1"/>
              </w:numPr>
              <w:spacing w:after="0" w:line="240" w:lineRule="auto"/>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stanova</w:t>
            </w:r>
          </w:p>
          <w:p w14:paraId="6A24BAFA" w14:textId="682E5AFD" w:rsidR="00530AC8" w:rsidRPr="00530AC8" w:rsidRDefault="00530AC8" w:rsidP="0056153B">
            <w:pPr>
              <w:pStyle w:val="Odlomakpopisa"/>
              <w:numPr>
                <w:ilvl w:val="0"/>
                <w:numId w:val="1"/>
              </w:numPr>
              <w:spacing w:after="0" w:line="240" w:lineRule="auto"/>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druga</w:t>
            </w:r>
          </w:p>
          <w:p w14:paraId="3A198245" w14:textId="22FE9FF4" w:rsidR="00530AC8" w:rsidRPr="00530AC8" w:rsidRDefault="00530AC8" w:rsidP="0056153B">
            <w:pPr>
              <w:pStyle w:val="Odlomakpopisa"/>
              <w:numPr>
                <w:ilvl w:val="0"/>
                <w:numId w:val="1"/>
              </w:numPr>
              <w:spacing w:after="0" w:line="240" w:lineRule="auto"/>
              <w:ind w:left="202" w:hanging="202"/>
              <w:contextualSpacing w:val="0"/>
              <w:rPr>
                <w:rFonts w:ascii="Arial Narrow" w:hAnsi="Arial Narrow" w:cs="Calibri"/>
                <w:sz w:val="20"/>
                <w:szCs w:val="20"/>
              </w:rPr>
            </w:pPr>
            <w:r>
              <w:rPr>
                <w:rFonts w:ascii="Arial Narrow" w:hAnsi="Arial Narrow" w:cs="Calibri"/>
                <w:sz w:val="20"/>
                <w:szCs w:val="20"/>
              </w:rPr>
              <w:t>v</w:t>
            </w:r>
            <w:r w:rsidRPr="00530AC8">
              <w:rPr>
                <w:rFonts w:ascii="Arial Narrow" w:hAnsi="Arial Narrow" w:cs="Calibri"/>
                <w:sz w:val="20"/>
                <w:szCs w:val="20"/>
              </w:rPr>
              <w:t>jerska zajednica</w:t>
            </w:r>
          </w:p>
        </w:tc>
      </w:tr>
      <w:tr w:rsidR="009B0577" w:rsidRPr="00166D7E" w14:paraId="074E22DC" w14:textId="77777777" w:rsidTr="00113548">
        <w:trPr>
          <w:trHeight w:val="731"/>
        </w:trPr>
        <w:tc>
          <w:tcPr>
            <w:tcW w:w="846" w:type="dxa"/>
            <w:shd w:val="clear" w:color="auto" w:fill="E2EFD9"/>
            <w:vAlign w:val="center"/>
          </w:tcPr>
          <w:p w14:paraId="21C9873B" w14:textId="7F7559FB" w:rsidR="009B0577"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E2EFD9"/>
            <w:vAlign w:val="center"/>
          </w:tcPr>
          <w:p w14:paraId="3BEDF4F0" w14:textId="77777777" w:rsidR="001B0672" w:rsidRDefault="009B0577">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zadebljati – bold</w:t>
            </w:r>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13548">
        <w:trPr>
          <w:trHeight w:val="731"/>
        </w:trPr>
        <w:tc>
          <w:tcPr>
            <w:tcW w:w="846" w:type="dxa"/>
            <w:shd w:val="clear" w:color="auto" w:fill="E2EFD9"/>
            <w:vAlign w:val="center"/>
          </w:tcPr>
          <w:p w14:paraId="693BAAC8" w14:textId="6E10AB82" w:rsidR="00301239"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E2EFD9"/>
            <w:vAlign w:val="center"/>
          </w:tcPr>
          <w:p w14:paraId="0FB50573" w14:textId="5AD26707" w:rsidR="00C931A1" w:rsidRDefault="00301239">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pPr>
              <w:pStyle w:val="Bezproreda"/>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13548">
        <w:trPr>
          <w:trHeight w:val="731"/>
        </w:trPr>
        <w:tc>
          <w:tcPr>
            <w:tcW w:w="846" w:type="dxa"/>
            <w:shd w:val="clear" w:color="auto" w:fill="E2EFD9"/>
            <w:vAlign w:val="center"/>
          </w:tcPr>
          <w:p w14:paraId="75E94DA0" w14:textId="046CACE0" w:rsidR="005A471F"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E2EFD9"/>
            <w:vAlign w:val="center"/>
          </w:tcPr>
          <w:p w14:paraId="1E6E75B5" w14:textId="3EDD0A70" w:rsidR="00173BCA" w:rsidRDefault="00BD77D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ili j.d.o.o.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w:t>
            </w:r>
            <w:r w:rsidRPr="002F22D8">
              <w:rPr>
                <w:rFonts w:ascii="Arial Narrow" w:eastAsia="Calibri" w:hAnsi="Arial Narrow" w:cs="Arial"/>
                <w:i/>
                <w:sz w:val="18"/>
                <w:szCs w:val="18"/>
                <w:lang w:eastAsia="en-US"/>
              </w:rPr>
              <w:lastRenderedPageBreak/>
              <w:t xml:space="preserve">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pPr>
              <w:rPr>
                <w:rFonts w:ascii="Arial Narrow" w:eastAsia="Calibri" w:hAnsi="Arial Narrow" w:cs="Arial"/>
                <w:sz w:val="20"/>
                <w:szCs w:val="20"/>
                <w:lang w:eastAsia="en-US"/>
              </w:rPr>
            </w:pPr>
          </w:p>
          <w:p w14:paraId="316F0E38" w14:textId="626FE4E4" w:rsidR="005A471F" w:rsidRPr="005A471F" w:rsidRDefault="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6153B">
            <w:pPr>
              <w:suppressAutoHyphens w:val="0"/>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6153B">
            <w:pPr>
              <w:suppressAutoHyphens w:val="0"/>
              <w:rPr>
                <w:rFonts w:ascii="Arial Narrow" w:eastAsia="Calibri" w:hAnsi="Arial Narrow" w:cs="Arial"/>
                <w:sz w:val="20"/>
                <w:szCs w:val="20"/>
                <w:lang w:eastAsia="en-US"/>
              </w:rPr>
            </w:pPr>
          </w:p>
        </w:tc>
      </w:tr>
      <w:tr w:rsidR="005A471F" w:rsidRPr="00166D7E" w14:paraId="6EECB02A" w14:textId="77777777" w:rsidTr="00113548">
        <w:trPr>
          <w:trHeight w:val="731"/>
        </w:trPr>
        <w:tc>
          <w:tcPr>
            <w:tcW w:w="846" w:type="dxa"/>
            <w:shd w:val="clear" w:color="auto" w:fill="E2EFD9"/>
            <w:vAlign w:val="center"/>
          </w:tcPr>
          <w:p w14:paraId="6D42D8DF" w14:textId="1EAC1028" w:rsidR="005A471F"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E2EFD9"/>
            <w:vAlign w:val="center"/>
          </w:tcPr>
          <w:p w14:paraId="4FBE8F73" w14:textId="4FCBFCC4" w:rsidR="00173BCA" w:rsidRDefault="006E1F6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5B0A179E" w:rsidR="005A471F" w:rsidRPr="002F22D8" w:rsidRDefault="005A471F">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w:t>
            </w:r>
            <w:r w:rsidR="00900A83">
              <w:rPr>
                <w:rFonts w:ascii="Arial Narrow" w:eastAsia="Calibri" w:hAnsi="Arial Narrow" w:cs="Arial"/>
                <w:i/>
                <w:sz w:val="18"/>
                <w:szCs w:val="18"/>
                <w:lang w:eastAsia="en-US"/>
              </w:rPr>
              <w:t>i</w:t>
            </w:r>
            <w:r w:rsidRPr="002F22D8">
              <w:rPr>
                <w:rFonts w:ascii="Arial Narrow" w:eastAsia="Calibri" w:hAnsi="Arial Narrow" w:cs="Arial"/>
                <w:i/>
                <w:sz w:val="18"/>
                <w:szCs w:val="18"/>
                <w:lang w:eastAsia="en-US"/>
              </w:rPr>
              <w:t xml:space="preserve"> Ministarstva uprave</w:t>
            </w:r>
            <w:r w:rsidR="008F0520" w:rsidRPr="002F22D8">
              <w:rPr>
                <w:rFonts w:ascii="Arial Narrow" w:eastAsia="Calibri" w:hAnsi="Arial Narrow" w:cs="Arial"/>
                <w:i/>
                <w:sz w:val="18"/>
                <w:szCs w:val="18"/>
                <w:lang w:eastAsia="en-US"/>
              </w:rPr>
              <w:t xml:space="preserve"> (</w:t>
            </w:r>
            <w:hyperlink r:id="rId9"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pPr>
              <w:rPr>
                <w:rFonts w:ascii="Arial Narrow" w:eastAsia="Calibri" w:hAnsi="Arial Narrow" w:cs="Arial"/>
                <w:sz w:val="20"/>
                <w:szCs w:val="20"/>
                <w:lang w:eastAsia="en-US"/>
              </w:rPr>
            </w:pPr>
          </w:p>
          <w:p w14:paraId="1120025C" w14:textId="532A28CD" w:rsidR="005A471F" w:rsidRDefault="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pPr>
              <w:rPr>
                <w:rFonts w:ascii="Arial Narrow" w:eastAsia="Calibri" w:hAnsi="Arial Narrow" w:cs="Arial"/>
                <w:sz w:val="20"/>
                <w:szCs w:val="20"/>
                <w:lang w:eastAsia="en-US"/>
              </w:rPr>
            </w:pPr>
          </w:p>
        </w:tc>
      </w:tr>
      <w:tr w:rsidR="0086005B" w:rsidRPr="00166D7E" w14:paraId="2796CA15" w14:textId="77777777" w:rsidTr="00113548">
        <w:trPr>
          <w:trHeight w:val="1457"/>
        </w:trPr>
        <w:tc>
          <w:tcPr>
            <w:tcW w:w="846" w:type="dxa"/>
            <w:shd w:val="clear" w:color="auto" w:fill="E2EFD9"/>
            <w:vAlign w:val="center"/>
          </w:tcPr>
          <w:p w14:paraId="6753F063" w14:textId="393F0BB5" w:rsidR="0086005B" w:rsidRPr="005E6C53" w:rsidRDefault="005E6C53">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E2EFD9"/>
            <w:vAlign w:val="center"/>
          </w:tcPr>
          <w:p w14:paraId="70AF35A2" w14:textId="77777777" w:rsidR="0086005B" w:rsidRDefault="0086005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97DEB04" w:rsidR="0086005B" w:rsidRPr="006F271C" w:rsidRDefault="0086005B">
            <w:pPr>
              <w:rPr>
                <w:rFonts w:ascii="Arial Narrow" w:eastAsia="Calibri" w:hAnsi="Arial Narrow"/>
                <w:sz w:val="20"/>
                <w:szCs w:val="20"/>
                <w:lang w:eastAsia="en-US"/>
              </w:rPr>
            </w:pPr>
            <w:r w:rsidRPr="006F271C">
              <w:rPr>
                <w:rFonts w:ascii="Arial Narrow" w:eastAsia="Calibri" w:hAnsi="Arial Narrow"/>
                <w:sz w:val="20"/>
                <w:szCs w:val="20"/>
                <w:lang w:eastAsia="en-US"/>
              </w:rPr>
              <w:t xml:space="preserve">a) obveznik poreza </w:t>
            </w:r>
            <w:r w:rsidR="0073527C">
              <w:rPr>
                <w:rFonts w:ascii="Arial Narrow" w:eastAsia="Calibri" w:hAnsi="Arial Narrow"/>
                <w:sz w:val="20"/>
                <w:szCs w:val="20"/>
                <w:lang w:eastAsia="en-US"/>
              </w:rPr>
              <w:t xml:space="preserve">na </w:t>
            </w:r>
            <w:r w:rsidRPr="006F271C">
              <w:rPr>
                <w:rFonts w:ascii="Arial Narrow" w:eastAsia="Calibri" w:hAnsi="Arial Narrow"/>
                <w:sz w:val="20"/>
                <w:szCs w:val="20"/>
                <w:lang w:eastAsia="en-US"/>
              </w:rPr>
              <w:t>dobit</w:t>
            </w:r>
          </w:p>
          <w:p w14:paraId="47B7111A" w14:textId="437EE33E" w:rsidR="0086005B" w:rsidRPr="006F271C" w:rsidRDefault="0086005B">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113548">
        <w:trPr>
          <w:trHeight w:val="1007"/>
        </w:trPr>
        <w:tc>
          <w:tcPr>
            <w:tcW w:w="846" w:type="dxa"/>
            <w:shd w:val="clear" w:color="auto" w:fill="E2EFD9"/>
            <w:vAlign w:val="center"/>
          </w:tcPr>
          <w:p w14:paraId="6AB89364" w14:textId="177F9F35" w:rsidR="00801168" w:rsidRPr="005E6C53" w:rsidRDefault="005E6C53">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E2EFD9"/>
            <w:vAlign w:val="center"/>
          </w:tcPr>
          <w:p w14:paraId="5D33E466" w14:textId="2EDE2704" w:rsidR="006F586A" w:rsidRDefault="0080116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zadebljati – bold</w:t>
            </w:r>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113548">
        <w:trPr>
          <w:trHeight w:val="340"/>
        </w:trPr>
        <w:tc>
          <w:tcPr>
            <w:tcW w:w="846" w:type="dxa"/>
            <w:shd w:val="clear" w:color="auto" w:fill="E2EFD9"/>
            <w:vAlign w:val="center"/>
          </w:tcPr>
          <w:p w14:paraId="06A645FA" w14:textId="36856D71" w:rsidR="006B03BF" w:rsidRPr="001E31DD" w:rsidRDefault="002F22D8">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E2EFD9"/>
            <w:vAlign w:val="center"/>
          </w:tcPr>
          <w:p w14:paraId="13E1235C" w14:textId="00E8C7D4" w:rsidR="002F22D8" w:rsidRDefault="006B03B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113548">
        <w:trPr>
          <w:trHeight w:val="340"/>
        </w:trPr>
        <w:tc>
          <w:tcPr>
            <w:tcW w:w="846" w:type="dxa"/>
            <w:shd w:val="clear" w:color="auto" w:fill="E2EFD9"/>
            <w:vAlign w:val="center"/>
          </w:tcPr>
          <w:p w14:paraId="68196B10" w14:textId="1B55C578" w:rsidR="006B03BF" w:rsidRPr="005E6C53" w:rsidRDefault="00964073">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E2EFD9"/>
            <w:vAlign w:val="center"/>
          </w:tcPr>
          <w:p w14:paraId="21FECE37" w14:textId="77777777" w:rsidR="006F586A" w:rsidRDefault="006B03B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113548">
        <w:trPr>
          <w:trHeight w:val="340"/>
        </w:trPr>
        <w:tc>
          <w:tcPr>
            <w:tcW w:w="846" w:type="dxa"/>
            <w:shd w:val="clear" w:color="auto" w:fill="E2EFD9"/>
            <w:vAlign w:val="center"/>
          </w:tcPr>
          <w:p w14:paraId="6DCFDED6" w14:textId="060FA7C6" w:rsidR="006F4037" w:rsidRPr="005E6C53" w:rsidRDefault="00964073">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E2EFD9"/>
            <w:vAlign w:val="center"/>
          </w:tcPr>
          <w:p w14:paraId="20883593" w14:textId="77777777" w:rsidR="00320DCA" w:rsidRDefault="006F4037">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lastRenderedPageBreak/>
              <w:t>(zadebljati – bold</w:t>
            </w:r>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pPr>
              <w:rPr>
                <w:rFonts w:ascii="Arial Narrow" w:hAnsi="Arial Narrow" w:cs="Arial"/>
                <w:sz w:val="20"/>
                <w:szCs w:val="20"/>
              </w:rPr>
            </w:pPr>
            <w:r w:rsidRPr="006F271C">
              <w:rPr>
                <w:rFonts w:ascii="Arial Narrow" w:hAnsi="Arial Narrow" w:cs="Arial"/>
                <w:sz w:val="20"/>
                <w:szCs w:val="20"/>
              </w:rPr>
              <w:lastRenderedPageBreak/>
              <w:t>a) DA</w:t>
            </w:r>
          </w:p>
          <w:p w14:paraId="19FDAE95" w14:textId="52BA3122" w:rsidR="006F4037" w:rsidRPr="00A32623" w:rsidRDefault="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113548">
        <w:trPr>
          <w:trHeight w:val="340"/>
        </w:trPr>
        <w:tc>
          <w:tcPr>
            <w:tcW w:w="846" w:type="dxa"/>
            <w:shd w:val="clear" w:color="auto" w:fill="E2EFD9"/>
            <w:vAlign w:val="center"/>
          </w:tcPr>
          <w:p w14:paraId="4D294C37" w14:textId="0E4BFB58" w:rsidR="00D82EF9" w:rsidRDefault="00847826">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E2EFD9"/>
            <w:vAlign w:val="center"/>
          </w:tcPr>
          <w:p w14:paraId="5CE5AA51" w14:textId="1ACAA531" w:rsidR="00D82EF9" w:rsidRDefault="00D82EF9">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08FDC6CE" w:rsidR="00D82EF9" w:rsidRPr="00320DCA" w:rsidRDefault="00FC612B">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113548">
        <w:trPr>
          <w:trHeight w:hRule="exact" w:val="707"/>
        </w:trPr>
        <w:tc>
          <w:tcPr>
            <w:tcW w:w="5000" w:type="pct"/>
            <w:gridSpan w:val="13"/>
            <w:shd w:val="clear" w:color="auto" w:fill="E2EFD9"/>
            <w:vAlign w:val="center"/>
          </w:tcPr>
          <w:p w14:paraId="2E027D22" w14:textId="0D4F7E7B" w:rsidR="00C90968" w:rsidRDefault="00C90968" w:rsidP="0056153B">
            <w:pPr>
              <w:suppressAutoHyphens w:val="0"/>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56153B">
            <w:pPr>
              <w:suppressAutoHyphens w:val="0"/>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56153B">
            <w:pPr>
              <w:suppressAutoHyphens w:val="0"/>
              <w:rPr>
                <w:rFonts w:ascii="Arial Narrow" w:eastAsia="Calibri" w:hAnsi="Arial Narrow" w:cs="Arial"/>
                <w:color w:val="FF0000"/>
                <w:sz w:val="20"/>
                <w:szCs w:val="20"/>
                <w:lang w:eastAsia="en-US"/>
              </w:rPr>
            </w:pPr>
          </w:p>
        </w:tc>
      </w:tr>
      <w:tr w:rsidR="00F53798" w:rsidRPr="00166D7E" w14:paraId="6F2AF5FD" w14:textId="77777777" w:rsidTr="0056153B">
        <w:trPr>
          <w:trHeight w:hRule="exact" w:val="880"/>
        </w:trPr>
        <w:tc>
          <w:tcPr>
            <w:tcW w:w="432" w:type="pct"/>
            <w:shd w:val="clear" w:color="auto" w:fill="E2EFD9"/>
            <w:vAlign w:val="center"/>
          </w:tcPr>
          <w:p w14:paraId="155E039B" w14:textId="739707EF" w:rsidR="008E5D9D" w:rsidRPr="005E6C53" w:rsidRDefault="005E6C53" w:rsidP="0056153B">
            <w:pPr>
              <w:suppressAutoHyphens w:val="0"/>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E2EFD9"/>
            <w:vAlign w:val="center"/>
          </w:tcPr>
          <w:p w14:paraId="54475825" w14:textId="77777777" w:rsidR="00B563CF" w:rsidRDefault="00B563CF" w:rsidP="0056153B">
            <w:pPr>
              <w:suppressAutoHyphens w:val="0"/>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72CB2659" w:rsidR="00B563CF" w:rsidRDefault="00B563CF" w:rsidP="0056153B">
            <w:pPr>
              <w:suppressAutoHyphens w:val="0"/>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predsjednik/ica uprave</w:t>
            </w:r>
            <w:r w:rsidR="00900A83">
              <w:rPr>
                <w:rFonts w:ascii="Arial Narrow" w:eastAsia="Calibri" w:hAnsi="Arial Narrow" w:cs="Arial"/>
                <w:i/>
                <w:sz w:val="18"/>
                <w:szCs w:val="18"/>
                <w:lang w:eastAsia="en-US"/>
              </w:rPr>
              <w:t xml:space="preserve">, </w:t>
            </w:r>
            <w:r w:rsidRPr="00DE49C3">
              <w:rPr>
                <w:rFonts w:ascii="Arial Narrow" w:eastAsia="Calibri" w:hAnsi="Arial Narrow" w:cs="Arial"/>
                <w:i/>
                <w:sz w:val="18"/>
                <w:szCs w:val="18"/>
                <w:lang w:eastAsia="en-US"/>
              </w:rPr>
              <w:t>direktor/ica)</w:t>
            </w:r>
            <w:r>
              <w:rPr>
                <w:rFonts w:ascii="Arial Narrow" w:eastAsia="Calibri" w:hAnsi="Arial Narrow" w:cs="Arial"/>
                <w:i/>
                <w:sz w:val="18"/>
                <w:szCs w:val="18"/>
                <w:lang w:eastAsia="en-US"/>
              </w:rPr>
              <w:t>:</w:t>
            </w:r>
          </w:p>
          <w:p w14:paraId="013B5EA4" w14:textId="77777777" w:rsidR="00B563CF" w:rsidRDefault="00B563CF" w:rsidP="0056153B">
            <w:pPr>
              <w:suppressAutoHyphens w:val="0"/>
              <w:rPr>
                <w:rFonts w:ascii="Arial Narrow" w:eastAsia="Calibri" w:hAnsi="Arial Narrow" w:cs="Arial"/>
                <w:b/>
                <w:sz w:val="20"/>
                <w:szCs w:val="20"/>
                <w:lang w:eastAsia="en-US"/>
              </w:rPr>
            </w:pPr>
          </w:p>
          <w:p w14:paraId="6EF57A72" w14:textId="77777777" w:rsidR="00B563CF" w:rsidRDefault="00B563CF" w:rsidP="0056153B">
            <w:pPr>
              <w:suppressAutoHyphens w:val="0"/>
              <w:rPr>
                <w:rFonts w:ascii="Arial Narrow" w:eastAsia="Calibri" w:hAnsi="Arial Narrow" w:cs="Arial"/>
                <w:b/>
                <w:sz w:val="20"/>
                <w:szCs w:val="20"/>
                <w:lang w:eastAsia="en-US"/>
              </w:rPr>
            </w:pPr>
          </w:p>
          <w:p w14:paraId="52BD0CCD" w14:textId="2B1C8C34" w:rsidR="008E5D9D" w:rsidRPr="00166D7E" w:rsidRDefault="008E5D9D" w:rsidP="0056153B">
            <w:pPr>
              <w:suppressAutoHyphens w:val="0"/>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56153B">
            <w:pPr>
              <w:suppressAutoHyphens w:val="0"/>
              <w:rPr>
                <w:rFonts w:ascii="Arial Narrow" w:eastAsia="Calibri" w:hAnsi="Arial Narrow" w:cs="Arial"/>
                <w:b/>
                <w:sz w:val="20"/>
                <w:szCs w:val="20"/>
                <w:lang w:eastAsia="en-US"/>
              </w:rPr>
            </w:pPr>
          </w:p>
        </w:tc>
      </w:tr>
      <w:tr w:rsidR="007516A9" w:rsidRPr="00166D7E" w14:paraId="71435E00" w14:textId="39F23A72" w:rsidTr="00113548">
        <w:trPr>
          <w:trHeight w:hRule="exact" w:val="500"/>
        </w:trPr>
        <w:tc>
          <w:tcPr>
            <w:tcW w:w="432" w:type="pct"/>
            <w:shd w:val="clear" w:color="auto" w:fill="E2EFD9"/>
            <w:vAlign w:val="center"/>
          </w:tcPr>
          <w:p w14:paraId="6A3DE5A5" w14:textId="1DF594F3" w:rsidR="007516A9" w:rsidRPr="005E6C53" w:rsidRDefault="005E6C53" w:rsidP="0056153B">
            <w:pPr>
              <w:suppressAutoHyphens w:val="0"/>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E2EFD9"/>
            <w:vAlign w:val="center"/>
          </w:tcPr>
          <w:p w14:paraId="639FE825" w14:textId="32FD0408" w:rsidR="007516A9" w:rsidRDefault="007516A9" w:rsidP="0056153B">
            <w:pPr>
              <w:suppressAutoHyphens w:val="0"/>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56153B">
            <w:pPr>
              <w:suppressAutoHyphens w:val="0"/>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56153B">
            <w:pPr>
              <w:suppressAutoHyphens w:val="0"/>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56153B">
            <w:pPr>
              <w:suppressAutoHyphens w:val="0"/>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56153B">
            <w:pPr>
              <w:suppressAutoHyphens w:val="0"/>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56153B">
            <w:pPr>
              <w:suppressAutoHyphens w:val="0"/>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56153B">
            <w:pPr>
              <w:suppressAutoHyphens w:val="0"/>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56153B">
            <w:pPr>
              <w:suppressAutoHyphens w:val="0"/>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56153B">
            <w:pPr>
              <w:suppressAutoHyphens w:val="0"/>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56153B">
            <w:pPr>
              <w:suppressAutoHyphens w:val="0"/>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56153B">
            <w:pPr>
              <w:suppressAutoHyphens w:val="0"/>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56153B">
            <w:pPr>
              <w:suppressAutoHyphens w:val="0"/>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113548" w:rsidRPr="00113548" w14:paraId="2CBDC5C4" w14:textId="77777777" w:rsidTr="00113548">
        <w:trPr>
          <w:trHeight w:val="274"/>
        </w:trPr>
        <w:tc>
          <w:tcPr>
            <w:tcW w:w="9346" w:type="dxa"/>
            <w:gridSpan w:val="7"/>
            <w:shd w:val="clear" w:color="auto" w:fill="538135"/>
          </w:tcPr>
          <w:p w14:paraId="6EBB9130" w14:textId="4C819927" w:rsidR="006A15B8" w:rsidRPr="00113548" w:rsidRDefault="006A15B8">
            <w:pPr>
              <w:jc w:val="center"/>
              <w:rPr>
                <w:rFonts w:ascii="Arial Narrow" w:hAnsi="Arial Narrow" w:cs="Arial"/>
                <w:b/>
                <w:color w:val="FFFFFF" w:themeColor="background1"/>
                <w:sz w:val="22"/>
              </w:rPr>
            </w:pPr>
            <w:r w:rsidRPr="00113548">
              <w:rPr>
                <w:rFonts w:ascii="Arial Narrow" w:hAnsi="Arial Narrow" w:cs="Arial"/>
                <w:b/>
                <w:color w:val="FFFFFF" w:themeColor="background1"/>
                <w:sz w:val="28"/>
              </w:rPr>
              <w:t>I</w:t>
            </w:r>
            <w:r w:rsidR="004F2765" w:rsidRPr="00113548">
              <w:rPr>
                <w:rFonts w:ascii="Arial Narrow" w:hAnsi="Arial Narrow" w:cs="Arial"/>
                <w:b/>
                <w:color w:val="FFFFFF" w:themeColor="background1"/>
                <w:sz w:val="28"/>
              </w:rPr>
              <w:t>I</w:t>
            </w:r>
            <w:r w:rsidRPr="00113548">
              <w:rPr>
                <w:rFonts w:ascii="Arial Narrow" w:hAnsi="Arial Narrow" w:cs="Arial"/>
                <w:b/>
                <w:color w:val="FFFFFF" w:themeColor="background1"/>
                <w:sz w:val="28"/>
              </w:rPr>
              <w:t xml:space="preserve">. </w:t>
            </w:r>
            <w:r w:rsidR="00E17D9A" w:rsidRPr="00113548">
              <w:rPr>
                <w:rFonts w:ascii="Arial Narrow" w:hAnsi="Arial Narrow" w:cs="Arial"/>
                <w:b/>
                <w:color w:val="FFFFFF" w:themeColor="background1"/>
                <w:sz w:val="28"/>
              </w:rPr>
              <w:t>PODATCI O PROJEKTU</w:t>
            </w:r>
          </w:p>
        </w:tc>
      </w:tr>
      <w:tr w:rsidR="00E17D9A" w:rsidRPr="00166D7E" w14:paraId="5A25A7E5" w14:textId="77777777" w:rsidTr="00113548">
        <w:trPr>
          <w:trHeight w:val="274"/>
        </w:trPr>
        <w:tc>
          <w:tcPr>
            <w:tcW w:w="9346" w:type="dxa"/>
            <w:gridSpan w:val="7"/>
            <w:shd w:val="clear" w:color="auto" w:fill="E2EFD9"/>
          </w:tcPr>
          <w:p w14:paraId="42192823" w14:textId="516D9A3F" w:rsidR="00E17D9A" w:rsidRDefault="00E17D9A">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113548">
        <w:trPr>
          <w:trHeight w:val="465"/>
        </w:trPr>
        <w:tc>
          <w:tcPr>
            <w:tcW w:w="918" w:type="dxa"/>
            <w:shd w:val="clear" w:color="auto" w:fill="E2EFD9"/>
            <w:vAlign w:val="center"/>
          </w:tcPr>
          <w:p w14:paraId="52207522" w14:textId="27CCC9D6" w:rsidR="00E17D9A" w:rsidRPr="005370BC" w:rsidRDefault="005370BC">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E2EFD9"/>
            <w:vAlign w:val="center"/>
          </w:tcPr>
          <w:p w14:paraId="3DE7DCCD" w14:textId="77777777" w:rsidR="00E17D9A" w:rsidRDefault="00E17D9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pPr>
              <w:rPr>
                <w:rFonts w:ascii="Arial Narrow" w:hAnsi="Arial Narrow" w:cs="Arial"/>
                <w:b/>
                <w:sz w:val="22"/>
              </w:rPr>
            </w:pPr>
          </w:p>
        </w:tc>
      </w:tr>
      <w:tr w:rsidR="00E17D9A" w:rsidRPr="00166D7E" w14:paraId="7B827107" w14:textId="790FE172" w:rsidTr="00113548">
        <w:trPr>
          <w:trHeight w:val="340"/>
        </w:trPr>
        <w:tc>
          <w:tcPr>
            <w:tcW w:w="918" w:type="dxa"/>
            <w:shd w:val="clear" w:color="auto" w:fill="E2EFD9"/>
            <w:vAlign w:val="center"/>
          </w:tcPr>
          <w:p w14:paraId="75774441" w14:textId="7667E2DE" w:rsidR="00E17D9A" w:rsidRPr="005370BC" w:rsidRDefault="005370BC">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E2EFD9"/>
            <w:vAlign w:val="center"/>
          </w:tcPr>
          <w:p w14:paraId="76D97A99" w14:textId="16366600" w:rsidR="00E17D9A" w:rsidRPr="00855E30" w:rsidRDefault="00B7440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49AEF8BD" w14:textId="190C8BF3" w:rsidR="00E17D9A" w:rsidRDefault="00855E30">
            <w:pPr>
              <w:jc w:val="both"/>
              <w:rPr>
                <w:rFonts w:ascii="Arial Narrow" w:hAnsi="Arial Narrow" w:cs="Arial"/>
                <w:i/>
                <w:sz w:val="18"/>
                <w:szCs w:val="18"/>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p w14:paraId="6FCE2899" w14:textId="58893F54" w:rsidR="00B31B38" w:rsidRPr="00C931A1" w:rsidRDefault="00B31B38">
            <w:pPr>
              <w:jc w:val="both"/>
              <w:rPr>
                <w:rFonts w:ascii="Arial Narrow" w:hAnsi="Arial Narrow" w:cs="Arial"/>
                <w:b/>
                <w:i/>
                <w:sz w:val="22"/>
                <w:highlight w:val="yellow"/>
              </w:rPr>
            </w:pPr>
            <w:r>
              <w:rPr>
                <w:rFonts w:ascii="Arial Narrow" w:eastAsia="Calibri" w:hAnsi="Arial Narrow" w:cs="Arial"/>
                <w:b/>
                <w:i/>
                <w:sz w:val="18"/>
                <w:szCs w:val="18"/>
                <w:lang w:eastAsia="en-US"/>
              </w:rPr>
              <w:t>(</w:t>
            </w:r>
            <w:r w:rsidRPr="00DF7C34">
              <w:rPr>
                <w:rFonts w:ascii="Arial Narrow" w:eastAsia="Calibri" w:hAnsi="Arial Narrow" w:cs="Arial"/>
                <w:b/>
                <w:i/>
                <w:sz w:val="18"/>
                <w:szCs w:val="18"/>
                <w:lang w:eastAsia="en-US"/>
              </w:rPr>
              <w:t>zadebljati – bold</w:t>
            </w:r>
            <w:r w:rsidRPr="00DF7C34">
              <w:rPr>
                <w:rFonts w:ascii="Arial Narrow" w:eastAsia="Calibri" w:hAnsi="Arial Narrow" w:cs="Arial"/>
                <w:i/>
                <w:sz w:val="18"/>
                <w:szCs w:val="18"/>
                <w:lang w:eastAsia="en-US"/>
              </w:rPr>
              <w:t xml:space="preserve"> odgovor</w:t>
            </w:r>
            <w:r w:rsidRPr="00DF7C34">
              <w:rPr>
                <w:rFonts w:ascii="Arial Narrow" w:eastAsia="Calibri" w:hAnsi="Arial Narrow" w:cs="Arial"/>
                <w:b/>
                <w:i/>
                <w:sz w:val="18"/>
                <w:szCs w:val="18"/>
                <w:lang w:eastAsia="en-US"/>
              </w:rPr>
              <w:t>)</w:t>
            </w:r>
          </w:p>
        </w:tc>
        <w:tc>
          <w:tcPr>
            <w:tcW w:w="5382" w:type="dxa"/>
            <w:gridSpan w:val="4"/>
            <w:shd w:val="clear" w:color="auto" w:fill="auto"/>
            <w:vAlign w:val="center"/>
          </w:tcPr>
          <w:p w14:paraId="55E69817" w14:textId="77777777" w:rsidR="00E17D9A" w:rsidRPr="0056153B" w:rsidRDefault="00B31B38" w:rsidP="0056153B">
            <w:pPr>
              <w:rPr>
                <w:rFonts w:ascii="Arial Narrow" w:eastAsia="Calibri" w:hAnsi="Arial Narrow" w:cs="Arial"/>
                <w:sz w:val="20"/>
                <w:szCs w:val="20"/>
                <w:lang w:eastAsia="en-US"/>
              </w:rPr>
            </w:pPr>
            <w:r w:rsidRPr="0056153B">
              <w:rPr>
                <w:rFonts w:ascii="Arial Narrow" w:eastAsia="Calibri" w:hAnsi="Arial Narrow" w:cs="Arial"/>
                <w:sz w:val="20"/>
                <w:szCs w:val="20"/>
                <w:lang w:eastAsia="en-US"/>
              </w:rPr>
              <w:t>CILJ 1.: Poboljšanje konkurentnosti poljoprivrednog sektora</w:t>
            </w:r>
          </w:p>
          <w:p w14:paraId="4E92556C" w14:textId="77777777" w:rsidR="00B31B38" w:rsidRDefault="00B31B38" w:rsidP="0056153B">
            <w:pPr>
              <w:rPr>
                <w:rFonts w:ascii="Arial Narrow" w:eastAsia="Calibri" w:hAnsi="Arial Narrow" w:cs="Arial"/>
                <w:sz w:val="20"/>
                <w:szCs w:val="20"/>
                <w:lang w:eastAsia="en-US"/>
              </w:rPr>
            </w:pPr>
          </w:p>
          <w:p w14:paraId="7148C25B" w14:textId="4BA3B6EC" w:rsidR="00B31B38" w:rsidRPr="0056153B" w:rsidRDefault="00B31B38" w:rsidP="0056153B">
            <w:pPr>
              <w:rPr>
                <w:rFonts w:ascii="Arial Narrow" w:eastAsia="Calibri" w:hAnsi="Arial Narrow" w:cs="Arial"/>
                <w:sz w:val="20"/>
                <w:szCs w:val="20"/>
                <w:lang w:eastAsia="en-US"/>
              </w:rPr>
            </w:pPr>
            <w:r w:rsidRPr="0056153B">
              <w:rPr>
                <w:rFonts w:ascii="Arial Narrow" w:eastAsia="Calibri" w:hAnsi="Arial Narrow" w:cs="Arial"/>
                <w:sz w:val="20"/>
                <w:szCs w:val="20"/>
                <w:lang w:eastAsia="en-US"/>
              </w:rPr>
              <w:t>CILJ 3.: Održiv i ravnomjeran razvoj LAG područja, uključujući održavanje i stvaranje radnih mjesta</w:t>
            </w:r>
          </w:p>
        </w:tc>
      </w:tr>
      <w:tr w:rsidR="00B74401" w:rsidRPr="00166D7E" w14:paraId="5F7E7DA2" w14:textId="34AD227A" w:rsidTr="00113548">
        <w:trPr>
          <w:trHeight w:val="872"/>
        </w:trPr>
        <w:tc>
          <w:tcPr>
            <w:tcW w:w="918" w:type="dxa"/>
            <w:shd w:val="clear" w:color="auto" w:fill="E2EFD9"/>
            <w:vAlign w:val="center"/>
          </w:tcPr>
          <w:p w14:paraId="4C0E667C" w14:textId="0A774D79" w:rsidR="00B74401" w:rsidRPr="005370BC" w:rsidRDefault="005370BC">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E2EFD9"/>
            <w:vAlign w:val="center"/>
          </w:tcPr>
          <w:p w14:paraId="2149D921" w14:textId="70EFD3E5" w:rsidR="00B74401" w:rsidRDefault="00ED1B9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 xml:space="preserve">bljati-bold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pPr>
              <w:rPr>
                <w:rFonts w:ascii="Arial Narrow" w:eastAsia="Calibri" w:hAnsi="Arial Narrow" w:cs="Arial"/>
                <w:sz w:val="20"/>
                <w:szCs w:val="20"/>
                <w:lang w:eastAsia="en-US"/>
              </w:rPr>
            </w:pPr>
          </w:p>
          <w:p w14:paraId="66F62ABC" w14:textId="6AEB8BEE" w:rsidR="00B74401" w:rsidRPr="00B74401" w:rsidRDefault="00B74401">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pPr>
              <w:rPr>
                <w:rFonts w:ascii="Arial Narrow" w:eastAsia="Calibri" w:hAnsi="Arial Narrow" w:cs="Arial"/>
                <w:b/>
                <w:sz w:val="20"/>
                <w:szCs w:val="20"/>
                <w:lang w:eastAsia="en-US"/>
              </w:rPr>
            </w:pPr>
          </w:p>
        </w:tc>
      </w:tr>
      <w:tr w:rsidR="00B36750" w:rsidRPr="000E78C0" w14:paraId="40BF1668" w14:textId="77777777" w:rsidTr="00113548">
        <w:trPr>
          <w:trHeight w:val="9746"/>
        </w:trPr>
        <w:tc>
          <w:tcPr>
            <w:tcW w:w="918" w:type="dxa"/>
            <w:shd w:val="clear" w:color="auto" w:fill="E2EFD9"/>
            <w:vAlign w:val="center"/>
          </w:tcPr>
          <w:p w14:paraId="5567EFC1" w14:textId="1DE3C0F3" w:rsidR="00B36750" w:rsidRPr="005370BC" w:rsidRDefault="005370BC">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E2EFD9"/>
            <w:vAlign w:val="center"/>
          </w:tcPr>
          <w:p w14:paraId="70D8E3E3" w14:textId="77777777" w:rsidR="00B36750" w:rsidRPr="00615D52" w:rsidRDefault="00B36750">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 xml:space="preserve">zadebljati-bold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56153B" w:rsidRDefault="00ED1B91" w:rsidP="0056153B">
            <w:pPr>
              <w:pStyle w:val="Odlomakpopisa"/>
              <w:numPr>
                <w:ilvl w:val="0"/>
                <w:numId w:val="6"/>
              </w:numPr>
              <w:spacing w:after="0" w:line="240" w:lineRule="auto"/>
              <w:ind w:left="342" w:hanging="342"/>
              <w:rPr>
                <w:rFonts w:ascii="Arial Narrow" w:hAnsi="Arial Narrow" w:cs="Arial"/>
                <w:sz w:val="20"/>
                <w:szCs w:val="20"/>
                <w:lang w:val="hr-HR"/>
              </w:rPr>
            </w:pPr>
            <w:r w:rsidRPr="0056153B">
              <w:rPr>
                <w:rFonts w:ascii="Arial Narrow" w:hAnsi="Arial Narrow" w:cs="Arial"/>
                <w:sz w:val="20"/>
                <w:szCs w:val="20"/>
                <w:lang w:val="hr-HR"/>
              </w:rPr>
              <w:t>vatrogasni dom i spremište</w:t>
            </w:r>
            <w:r w:rsidR="00DB10AF" w:rsidRPr="0056153B">
              <w:rPr>
                <w:rFonts w:ascii="Arial Narrow" w:hAnsi="Arial Narrow" w:cs="Arial"/>
                <w:sz w:val="20"/>
                <w:szCs w:val="20"/>
                <w:lang w:val="hr-HR"/>
              </w:rPr>
              <w:t>, isključujući opremu za obavljanje vatrogasne djelatnosti</w:t>
            </w:r>
          </w:p>
          <w:p w14:paraId="23F8B97E" w14:textId="77777777" w:rsidR="00ED1B91" w:rsidRPr="0056153B" w:rsidRDefault="00ED1B91" w:rsidP="0056153B">
            <w:pPr>
              <w:pStyle w:val="Odlomakpopisa"/>
              <w:numPr>
                <w:ilvl w:val="0"/>
                <w:numId w:val="6"/>
              </w:numPr>
              <w:spacing w:after="0" w:line="240" w:lineRule="auto"/>
              <w:ind w:left="342" w:hanging="342"/>
              <w:rPr>
                <w:rFonts w:ascii="Arial Narrow" w:hAnsi="Arial Narrow" w:cs="Arial"/>
                <w:sz w:val="20"/>
                <w:szCs w:val="20"/>
                <w:lang w:val="hr-HR"/>
              </w:rPr>
            </w:pPr>
            <w:r w:rsidRPr="0056153B">
              <w:rPr>
                <w:rFonts w:ascii="Arial Narrow" w:hAnsi="Arial Narrow" w:cs="Arial"/>
                <w:sz w:val="20"/>
                <w:szCs w:val="20"/>
                <w:lang w:val="hr-HR"/>
              </w:rPr>
              <w:t>društveni dom/kulturni centar</w:t>
            </w:r>
          </w:p>
          <w:p w14:paraId="17F0DC62" w14:textId="77777777" w:rsidR="00ED1B91" w:rsidRPr="0056153B" w:rsidRDefault="00ED1B91" w:rsidP="0056153B">
            <w:pPr>
              <w:pStyle w:val="Odlomakpopisa"/>
              <w:numPr>
                <w:ilvl w:val="0"/>
                <w:numId w:val="6"/>
              </w:numPr>
              <w:spacing w:after="0" w:line="240" w:lineRule="auto"/>
              <w:ind w:left="342" w:hanging="342"/>
              <w:rPr>
                <w:rFonts w:ascii="Arial Narrow" w:hAnsi="Arial Narrow" w:cs="Arial"/>
                <w:sz w:val="20"/>
                <w:szCs w:val="20"/>
                <w:lang w:val="hr-HR"/>
              </w:rPr>
            </w:pPr>
            <w:r w:rsidRPr="0056153B">
              <w:rPr>
                <w:rFonts w:ascii="Arial Narrow" w:hAnsi="Arial Narrow" w:cs="Arial"/>
                <w:sz w:val="20"/>
                <w:szCs w:val="20"/>
                <w:lang w:val="hr-HR"/>
              </w:rPr>
              <w:t>planinarski dom i sklonište</w:t>
            </w:r>
          </w:p>
          <w:p w14:paraId="0E436BA1" w14:textId="77777777" w:rsidR="00ED1B91" w:rsidRPr="0056153B" w:rsidRDefault="00ED1B91" w:rsidP="0056153B">
            <w:pPr>
              <w:pStyle w:val="Odlomakpopisa"/>
              <w:numPr>
                <w:ilvl w:val="0"/>
                <w:numId w:val="6"/>
              </w:numPr>
              <w:spacing w:after="0" w:line="240" w:lineRule="auto"/>
              <w:ind w:left="342" w:hanging="342"/>
              <w:rPr>
                <w:rFonts w:ascii="Arial Narrow" w:hAnsi="Arial Narrow" w:cs="Arial"/>
                <w:sz w:val="20"/>
                <w:szCs w:val="20"/>
                <w:lang w:val="hr-HR"/>
              </w:rPr>
            </w:pPr>
            <w:r w:rsidRPr="0056153B">
              <w:rPr>
                <w:rFonts w:ascii="Arial Narrow" w:hAnsi="Arial Narrow" w:cs="Arial"/>
                <w:sz w:val="20"/>
                <w:szCs w:val="20"/>
                <w:lang w:val="hr-HR"/>
              </w:rPr>
              <w:t>turistički informativni centar</w:t>
            </w:r>
          </w:p>
          <w:p w14:paraId="4B84B2AA" w14:textId="1161A047" w:rsidR="00ED1B91" w:rsidRPr="0056153B" w:rsidRDefault="00DB10AF" w:rsidP="0056153B">
            <w:pPr>
              <w:pStyle w:val="Odlomakpopisa"/>
              <w:numPr>
                <w:ilvl w:val="0"/>
                <w:numId w:val="6"/>
              </w:numPr>
              <w:spacing w:after="0" w:line="240" w:lineRule="auto"/>
              <w:ind w:left="342" w:hanging="342"/>
              <w:rPr>
                <w:rFonts w:ascii="Arial Narrow" w:hAnsi="Arial Narrow" w:cs="Arial"/>
                <w:sz w:val="20"/>
                <w:szCs w:val="20"/>
                <w:lang w:val="hr-HR"/>
              </w:rPr>
            </w:pPr>
            <w:r w:rsidRPr="0056153B">
              <w:rPr>
                <w:rFonts w:ascii="Arial Narrow" w:hAnsi="Arial Narrow" w:cs="Arial"/>
                <w:sz w:val="20"/>
                <w:szCs w:val="20"/>
                <w:lang w:val="hr-HR"/>
              </w:rPr>
              <w:t>dječje</w:t>
            </w:r>
            <w:r w:rsidR="00ED1B91" w:rsidRPr="0056153B">
              <w:rPr>
                <w:rFonts w:ascii="Arial Narrow" w:hAnsi="Arial Narrow" w:cs="Arial"/>
                <w:sz w:val="20"/>
                <w:szCs w:val="20"/>
                <w:lang w:val="hr-HR"/>
              </w:rPr>
              <w:t xml:space="preserve"> igrališt</w:t>
            </w:r>
            <w:r w:rsidR="008527C7">
              <w:rPr>
                <w:rFonts w:ascii="Arial Narrow" w:hAnsi="Arial Narrow" w:cs="Arial"/>
                <w:sz w:val="20"/>
                <w:szCs w:val="20"/>
                <w:lang w:val="hr-HR"/>
              </w:rPr>
              <w:t>e</w:t>
            </w:r>
          </w:p>
          <w:p w14:paraId="3CC6FFEC" w14:textId="5675A4DC" w:rsidR="00ED1B91" w:rsidRPr="0056153B" w:rsidRDefault="00ED1B91" w:rsidP="0056153B">
            <w:pPr>
              <w:pStyle w:val="Odlomakpopisa"/>
              <w:numPr>
                <w:ilvl w:val="0"/>
                <w:numId w:val="6"/>
              </w:numPr>
              <w:spacing w:after="0" w:line="240" w:lineRule="auto"/>
              <w:ind w:left="342" w:hanging="342"/>
              <w:rPr>
                <w:rFonts w:ascii="Arial Narrow" w:hAnsi="Arial Narrow" w:cs="Arial"/>
                <w:sz w:val="20"/>
                <w:szCs w:val="20"/>
                <w:lang w:val="hr-HR"/>
              </w:rPr>
            </w:pPr>
            <w:r w:rsidRPr="008527C7">
              <w:rPr>
                <w:rFonts w:ascii="Arial Narrow" w:hAnsi="Arial Narrow" w:cs="Arial"/>
                <w:sz w:val="20"/>
                <w:szCs w:val="20"/>
              </w:rPr>
              <w:t>sportsk</w:t>
            </w:r>
            <w:r w:rsidR="00005510" w:rsidRPr="008527C7">
              <w:rPr>
                <w:rFonts w:ascii="Arial Narrow" w:hAnsi="Arial Narrow" w:cs="Arial"/>
                <w:sz w:val="20"/>
                <w:szCs w:val="20"/>
              </w:rPr>
              <w:t>a</w:t>
            </w:r>
            <w:r w:rsidRPr="008527C7">
              <w:rPr>
                <w:rFonts w:ascii="Arial Narrow" w:hAnsi="Arial Narrow" w:cs="Arial"/>
                <w:sz w:val="20"/>
                <w:szCs w:val="20"/>
              </w:rPr>
              <w:t xml:space="preserve"> građevin</w:t>
            </w:r>
            <w:r w:rsidR="00005510" w:rsidRPr="008527C7">
              <w:rPr>
                <w:rFonts w:ascii="Arial Narrow" w:hAnsi="Arial Narrow" w:cs="Arial"/>
                <w:sz w:val="20"/>
                <w:szCs w:val="20"/>
              </w:rPr>
              <w:t>a</w:t>
            </w:r>
            <w:r w:rsidR="00DB10AF" w:rsidRPr="008527C7">
              <w:rPr>
                <w:rFonts w:ascii="Arial Narrow" w:hAnsi="Arial Narrow" w:cs="Arial"/>
                <w:sz w:val="20"/>
                <w:szCs w:val="20"/>
              </w:rPr>
              <w:t xml:space="preserve"> (natkrivrenih i otvorenih terena)</w:t>
            </w:r>
          </w:p>
          <w:p w14:paraId="3954C43F" w14:textId="31932952" w:rsidR="00ED1B91" w:rsidRPr="0056153B" w:rsidRDefault="00ED1B91" w:rsidP="0056153B">
            <w:pPr>
              <w:pStyle w:val="Odlomakpopisa"/>
              <w:numPr>
                <w:ilvl w:val="0"/>
                <w:numId w:val="6"/>
              </w:numPr>
              <w:spacing w:after="0" w:line="240" w:lineRule="auto"/>
              <w:ind w:left="342" w:hanging="342"/>
              <w:rPr>
                <w:rFonts w:ascii="Arial Narrow" w:hAnsi="Arial Narrow" w:cs="Arial"/>
                <w:sz w:val="20"/>
                <w:szCs w:val="20"/>
                <w:lang w:val="hr-HR"/>
              </w:rPr>
            </w:pPr>
            <w:r w:rsidRPr="0056153B">
              <w:rPr>
                <w:rFonts w:ascii="Arial Narrow" w:hAnsi="Arial Narrow" w:cs="Arial"/>
                <w:sz w:val="20"/>
                <w:szCs w:val="20"/>
                <w:lang w:val="hr-HR"/>
              </w:rPr>
              <w:t>objekt za slatkovodni sportski ribolov (ribički dom, nadstrešnica i drugo)</w:t>
            </w:r>
          </w:p>
          <w:p w14:paraId="03F9719E" w14:textId="5343C875" w:rsidR="00ED1B91" w:rsidRPr="0056153B" w:rsidRDefault="00ED1B91" w:rsidP="0056153B">
            <w:pPr>
              <w:pStyle w:val="Odlomakpopisa"/>
              <w:numPr>
                <w:ilvl w:val="0"/>
                <w:numId w:val="6"/>
              </w:numPr>
              <w:spacing w:after="0" w:line="240" w:lineRule="auto"/>
              <w:ind w:left="342" w:hanging="342"/>
              <w:rPr>
                <w:rFonts w:ascii="Arial Narrow" w:hAnsi="Arial Narrow" w:cs="Arial"/>
                <w:sz w:val="20"/>
                <w:szCs w:val="20"/>
                <w:lang w:val="hr-HR"/>
              </w:rPr>
            </w:pPr>
            <w:r w:rsidRPr="0056153B">
              <w:rPr>
                <w:rFonts w:ascii="Arial Narrow" w:hAnsi="Arial Narrow" w:cs="Arial"/>
                <w:sz w:val="20"/>
                <w:szCs w:val="20"/>
                <w:lang w:val="hr-HR"/>
              </w:rPr>
              <w:t>rekreacijsk</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zon</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na rijekama i jezerima</w:t>
            </w:r>
          </w:p>
          <w:p w14:paraId="13886DE1" w14:textId="1D1F0628" w:rsidR="00ED1B91" w:rsidRPr="0056153B" w:rsidRDefault="00ED1B91" w:rsidP="0056153B">
            <w:pPr>
              <w:pStyle w:val="Odlomakpopisa"/>
              <w:numPr>
                <w:ilvl w:val="0"/>
                <w:numId w:val="6"/>
              </w:numPr>
              <w:spacing w:after="0" w:line="240" w:lineRule="auto"/>
              <w:ind w:left="342" w:hanging="342"/>
              <w:rPr>
                <w:rFonts w:ascii="Arial Narrow" w:hAnsi="Arial Narrow" w:cs="Arial"/>
                <w:sz w:val="20"/>
                <w:szCs w:val="20"/>
                <w:lang w:val="hr-HR"/>
              </w:rPr>
            </w:pPr>
            <w:r w:rsidRPr="0056153B">
              <w:rPr>
                <w:rFonts w:ascii="Arial Narrow" w:hAnsi="Arial Narrow" w:cs="Arial"/>
                <w:sz w:val="20"/>
                <w:szCs w:val="20"/>
                <w:lang w:val="hr-HR"/>
              </w:rPr>
              <w:t>biciklističk</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staz</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(koja nije sastavni dio ceste)</w:t>
            </w:r>
          </w:p>
          <w:p w14:paraId="73EBFC0B" w14:textId="1B88917D" w:rsidR="00ED1B91" w:rsidRPr="0056153B" w:rsidRDefault="00ED1B91" w:rsidP="0056153B">
            <w:pPr>
              <w:pStyle w:val="Odlomakpopisa"/>
              <w:numPr>
                <w:ilvl w:val="0"/>
                <w:numId w:val="6"/>
              </w:numPr>
              <w:spacing w:after="0" w:line="240" w:lineRule="auto"/>
              <w:ind w:left="342" w:hanging="342"/>
              <w:rPr>
                <w:rFonts w:ascii="Arial Narrow" w:hAnsi="Arial Narrow" w:cs="Arial"/>
                <w:sz w:val="20"/>
                <w:szCs w:val="20"/>
                <w:lang w:val="hr-HR"/>
              </w:rPr>
            </w:pPr>
            <w:r w:rsidRPr="0056153B">
              <w:rPr>
                <w:rFonts w:ascii="Arial Narrow" w:hAnsi="Arial Narrow" w:cs="Arial"/>
                <w:sz w:val="20"/>
                <w:szCs w:val="20"/>
                <w:lang w:val="hr-HR"/>
              </w:rPr>
              <w:t>tematski put</w:t>
            </w:r>
            <w:r w:rsidR="002F38AD" w:rsidRPr="0056153B">
              <w:rPr>
                <w:rFonts w:ascii="Arial Narrow" w:hAnsi="Arial Narrow" w:cs="Arial"/>
                <w:sz w:val="20"/>
                <w:szCs w:val="20"/>
                <w:lang w:val="hr-HR"/>
              </w:rPr>
              <w:t xml:space="preserve"> </w:t>
            </w:r>
            <w:r w:rsidRPr="0056153B">
              <w:rPr>
                <w:rFonts w:ascii="Arial Narrow" w:hAnsi="Arial Narrow" w:cs="Arial"/>
                <w:sz w:val="20"/>
                <w:szCs w:val="20"/>
                <w:lang w:val="hr-HR"/>
              </w:rPr>
              <w:t>i park</w:t>
            </w:r>
          </w:p>
          <w:p w14:paraId="3F3131C0" w14:textId="7A426396" w:rsidR="00ED1B91" w:rsidRPr="0056153B" w:rsidRDefault="00ED1B91" w:rsidP="0056153B">
            <w:pPr>
              <w:pStyle w:val="Odlomakpopisa"/>
              <w:numPr>
                <w:ilvl w:val="0"/>
                <w:numId w:val="6"/>
              </w:numPr>
              <w:spacing w:after="0" w:line="240" w:lineRule="auto"/>
              <w:ind w:left="342"/>
              <w:rPr>
                <w:rFonts w:ascii="Arial Narrow" w:hAnsi="Arial Narrow" w:cs="Arial"/>
                <w:sz w:val="20"/>
                <w:szCs w:val="20"/>
                <w:lang w:val="hr-HR"/>
              </w:rPr>
            </w:pPr>
            <w:r w:rsidRPr="0056153B">
              <w:rPr>
                <w:rFonts w:ascii="Arial Narrow" w:hAnsi="Arial Narrow" w:cs="Arial"/>
                <w:sz w:val="20"/>
                <w:szCs w:val="20"/>
                <w:lang w:val="hr-HR"/>
              </w:rPr>
              <w:t>građevin</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za </w:t>
            </w:r>
            <w:r w:rsidRPr="008527C7">
              <w:rPr>
                <w:rFonts w:ascii="Arial Narrow" w:hAnsi="Arial Narrow" w:cs="Arial"/>
                <w:sz w:val="20"/>
                <w:szCs w:val="20"/>
              </w:rPr>
              <w:t xml:space="preserve">ostvarivanje organizirane njege, odgoja, obrazovanja i zaštite djece do polaska u osnovnu školu </w:t>
            </w:r>
            <w:r w:rsidRPr="0056153B">
              <w:rPr>
                <w:rFonts w:ascii="Arial Narrow" w:hAnsi="Arial Narrow" w:cs="Arial"/>
                <w:sz w:val="20"/>
                <w:szCs w:val="20"/>
                <w:lang w:val="hr-HR"/>
              </w:rPr>
              <w:t>(dječji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5D4E610C" w14:textId="6226007A" w:rsidR="00ED1B91" w:rsidRPr="0056153B" w:rsidRDefault="00ED1B91" w:rsidP="0056153B">
            <w:pPr>
              <w:pStyle w:val="Odlomakpopisa"/>
              <w:numPr>
                <w:ilvl w:val="0"/>
                <w:numId w:val="6"/>
              </w:numPr>
              <w:spacing w:after="0" w:line="240" w:lineRule="auto"/>
              <w:ind w:left="342"/>
              <w:rPr>
                <w:rFonts w:ascii="Arial Narrow" w:hAnsi="Arial Narrow" w:cs="Arial"/>
                <w:sz w:val="20"/>
                <w:szCs w:val="20"/>
                <w:lang w:val="hr-HR"/>
              </w:rPr>
            </w:pPr>
            <w:r w:rsidRPr="0056153B">
              <w:rPr>
                <w:rFonts w:ascii="Arial Narrow" w:hAnsi="Arial Narrow" w:cs="Arial"/>
                <w:sz w:val="20"/>
                <w:szCs w:val="20"/>
                <w:lang w:val="hr-HR"/>
              </w:rPr>
              <w:t>javn</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zelen</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površin</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(park i slično)</w:t>
            </w:r>
            <w:r w:rsidR="00DB10AF" w:rsidRPr="0056153B">
              <w:rPr>
                <w:rFonts w:ascii="Arial Narrow" w:hAnsi="Arial Narrow" w:cs="Arial"/>
                <w:sz w:val="20"/>
                <w:szCs w:val="20"/>
                <w:lang w:val="hr-HR"/>
              </w:rPr>
              <w:t>, isključujući građevine koje se nalaze uz javnu zelenu površinu koje nisu u svrhu javnih zelenih površina</w:t>
            </w:r>
          </w:p>
          <w:p w14:paraId="22EE0272" w14:textId="3E289568" w:rsidR="00ED1B91" w:rsidRPr="0056153B" w:rsidRDefault="00ED1B91" w:rsidP="0056153B">
            <w:pPr>
              <w:pStyle w:val="Odlomakpopisa"/>
              <w:numPr>
                <w:ilvl w:val="0"/>
                <w:numId w:val="6"/>
              </w:numPr>
              <w:spacing w:after="0" w:line="240" w:lineRule="auto"/>
              <w:ind w:left="342"/>
              <w:rPr>
                <w:rFonts w:ascii="Arial Narrow" w:hAnsi="Arial Narrow" w:cs="Arial"/>
                <w:sz w:val="20"/>
                <w:szCs w:val="20"/>
                <w:lang w:val="hr-HR"/>
              </w:rPr>
            </w:pPr>
            <w:r w:rsidRPr="0056153B">
              <w:rPr>
                <w:rFonts w:ascii="Arial Narrow" w:hAnsi="Arial Narrow" w:cs="Arial"/>
                <w:sz w:val="20"/>
                <w:szCs w:val="20"/>
                <w:lang w:val="hr-HR"/>
              </w:rPr>
              <w:t>pješačk</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staz</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(koja nije sastavni dio ceste)</w:t>
            </w:r>
          </w:p>
          <w:p w14:paraId="1FE09746" w14:textId="4E923FAD" w:rsidR="00ED1B91" w:rsidRPr="0056153B" w:rsidRDefault="00ED1B91" w:rsidP="0056153B">
            <w:pPr>
              <w:pStyle w:val="Odlomakpopisa"/>
              <w:numPr>
                <w:ilvl w:val="0"/>
                <w:numId w:val="6"/>
              </w:numPr>
              <w:spacing w:after="0" w:line="240" w:lineRule="auto"/>
              <w:ind w:left="342"/>
              <w:rPr>
                <w:rFonts w:ascii="Arial Narrow" w:hAnsi="Arial Narrow" w:cs="Arial"/>
                <w:sz w:val="20"/>
                <w:szCs w:val="20"/>
                <w:lang w:val="hr-HR"/>
              </w:rPr>
            </w:pPr>
            <w:r w:rsidRPr="0056153B">
              <w:rPr>
                <w:rFonts w:ascii="Arial Narrow" w:hAnsi="Arial Narrow" w:cs="Arial"/>
                <w:sz w:val="20"/>
                <w:szCs w:val="20"/>
                <w:lang w:val="hr-HR"/>
              </w:rPr>
              <w:t>pješačk</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zon</w:t>
            </w:r>
            <w:r w:rsidR="00005510" w:rsidRPr="0056153B">
              <w:rPr>
                <w:rFonts w:ascii="Arial Narrow" w:hAnsi="Arial Narrow" w:cs="Arial"/>
                <w:sz w:val="20"/>
                <w:szCs w:val="20"/>
                <w:lang w:val="hr-HR"/>
              </w:rPr>
              <w:t>a</w:t>
            </w:r>
            <w:r w:rsidR="00DB10AF" w:rsidRPr="0056153B">
              <w:rPr>
                <w:rFonts w:ascii="Arial Narrow" w:hAnsi="Arial Narrow" w:cs="Arial"/>
                <w:sz w:val="20"/>
                <w:szCs w:val="20"/>
                <w:lang w:val="hr-HR"/>
              </w:rPr>
              <w:t>, isključujući zgrade koje se nalaze uz pješačku zonu</w:t>
            </w:r>
          </w:p>
          <w:p w14:paraId="06181354" w14:textId="781318F0" w:rsidR="00ED1B91" w:rsidRPr="0056153B" w:rsidRDefault="00ED1B91" w:rsidP="0056153B">
            <w:pPr>
              <w:pStyle w:val="Odlomakpopisa"/>
              <w:numPr>
                <w:ilvl w:val="0"/>
                <w:numId w:val="6"/>
              </w:numPr>
              <w:spacing w:after="0" w:line="240" w:lineRule="auto"/>
              <w:ind w:left="342"/>
              <w:rPr>
                <w:rFonts w:ascii="Arial Narrow" w:hAnsi="Arial Narrow" w:cs="Arial"/>
                <w:sz w:val="20"/>
                <w:szCs w:val="20"/>
                <w:lang w:val="hr-HR"/>
              </w:rPr>
            </w:pPr>
            <w:r w:rsidRPr="0056153B">
              <w:rPr>
                <w:rFonts w:ascii="Arial Narrow" w:hAnsi="Arial Narrow" w:cs="Arial"/>
                <w:sz w:val="20"/>
                <w:szCs w:val="20"/>
                <w:lang w:val="hr-HR"/>
              </w:rPr>
              <w:t>otvoren</w:t>
            </w:r>
            <w:r w:rsidR="00005510" w:rsidRPr="0056153B">
              <w:rPr>
                <w:rFonts w:ascii="Arial Narrow" w:hAnsi="Arial Narrow" w:cs="Arial"/>
                <w:sz w:val="20"/>
                <w:szCs w:val="20"/>
                <w:lang w:val="hr-HR"/>
              </w:rPr>
              <w:t>i</w:t>
            </w:r>
            <w:r w:rsidRPr="0056153B">
              <w:rPr>
                <w:rFonts w:ascii="Arial Narrow" w:hAnsi="Arial Narrow" w:cs="Arial"/>
                <w:sz w:val="20"/>
                <w:szCs w:val="20"/>
                <w:lang w:val="hr-HR"/>
              </w:rPr>
              <w:t xml:space="preserve"> odvodn</w:t>
            </w:r>
            <w:r w:rsidR="00005510" w:rsidRPr="0056153B">
              <w:rPr>
                <w:rFonts w:ascii="Arial Narrow" w:hAnsi="Arial Narrow" w:cs="Arial"/>
                <w:sz w:val="20"/>
                <w:szCs w:val="20"/>
                <w:lang w:val="hr-HR"/>
              </w:rPr>
              <w:t>i</w:t>
            </w:r>
            <w:r w:rsidRPr="0056153B">
              <w:rPr>
                <w:rFonts w:ascii="Arial Narrow" w:hAnsi="Arial Narrow" w:cs="Arial"/>
                <w:sz w:val="20"/>
                <w:szCs w:val="20"/>
                <w:lang w:val="hr-HR"/>
              </w:rPr>
              <w:t xml:space="preserve"> kanal (koji nije sastavni dio ceste)</w:t>
            </w:r>
          </w:p>
          <w:p w14:paraId="64AA2826" w14:textId="0FB0AA73" w:rsidR="00ED1B91" w:rsidRPr="0056153B" w:rsidRDefault="00ED1B91" w:rsidP="0056153B">
            <w:pPr>
              <w:pStyle w:val="Odlomakpopisa"/>
              <w:numPr>
                <w:ilvl w:val="0"/>
                <w:numId w:val="6"/>
              </w:numPr>
              <w:spacing w:after="0" w:line="240" w:lineRule="auto"/>
              <w:ind w:left="342"/>
              <w:rPr>
                <w:rFonts w:ascii="Arial Narrow" w:hAnsi="Arial Narrow" w:cs="Arial"/>
                <w:sz w:val="20"/>
                <w:szCs w:val="20"/>
                <w:lang w:val="hr-HR"/>
              </w:rPr>
            </w:pPr>
            <w:r w:rsidRPr="0056153B">
              <w:rPr>
                <w:rFonts w:ascii="Arial Narrow" w:hAnsi="Arial Narrow" w:cs="Arial"/>
                <w:sz w:val="20"/>
                <w:szCs w:val="20"/>
                <w:lang w:val="hr-HR"/>
              </w:rPr>
              <w:t>groblj</w:t>
            </w:r>
            <w:r w:rsidR="00005510" w:rsidRPr="0056153B">
              <w:rPr>
                <w:rFonts w:ascii="Arial Narrow" w:hAnsi="Arial Narrow" w:cs="Arial"/>
                <w:sz w:val="20"/>
                <w:szCs w:val="20"/>
                <w:lang w:val="hr-HR"/>
              </w:rPr>
              <w:t>e</w:t>
            </w:r>
            <w:r w:rsidRPr="0056153B">
              <w:rPr>
                <w:rFonts w:ascii="Arial Narrow" w:hAnsi="Arial Narrow" w:cs="Arial"/>
                <w:sz w:val="20"/>
                <w:szCs w:val="20"/>
                <w:lang w:val="hr-HR"/>
              </w:rPr>
              <w:t xml:space="preserve"> (komunalna infrastruktura i prateće građevine)</w:t>
            </w:r>
          </w:p>
          <w:p w14:paraId="6ED32134" w14:textId="7A82A979" w:rsidR="00ED1B91" w:rsidRPr="0056153B" w:rsidRDefault="00ED1B91" w:rsidP="0056153B">
            <w:pPr>
              <w:pStyle w:val="Odlomakpopisa"/>
              <w:numPr>
                <w:ilvl w:val="0"/>
                <w:numId w:val="6"/>
              </w:numPr>
              <w:spacing w:after="0" w:line="240" w:lineRule="auto"/>
              <w:ind w:left="342"/>
              <w:rPr>
                <w:rFonts w:ascii="Arial Narrow" w:hAnsi="Arial Narrow" w:cs="Arial"/>
                <w:sz w:val="20"/>
                <w:szCs w:val="20"/>
                <w:lang w:val="hr-HR"/>
              </w:rPr>
            </w:pPr>
            <w:r w:rsidRPr="0056153B">
              <w:rPr>
                <w:rFonts w:ascii="Arial Narrow" w:hAnsi="Arial Narrow" w:cs="Arial"/>
                <w:sz w:val="20"/>
                <w:szCs w:val="20"/>
                <w:lang w:val="hr-HR"/>
              </w:rPr>
              <w:t>tržnic</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w:t>
            </w:r>
          </w:p>
          <w:p w14:paraId="34ADBB35" w14:textId="694E83B4" w:rsidR="00ED1B91" w:rsidRPr="0056153B" w:rsidRDefault="00ED1B91" w:rsidP="0056153B">
            <w:pPr>
              <w:pStyle w:val="Odlomakpopisa"/>
              <w:numPr>
                <w:ilvl w:val="0"/>
                <w:numId w:val="6"/>
              </w:numPr>
              <w:spacing w:after="0" w:line="240" w:lineRule="auto"/>
              <w:ind w:left="342"/>
              <w:rPr>
                <w:rFonts w:ascii="Arial Narrow" w:hAnsi="Arial Narrow" w:cs="Arial"/>
                <w:sz w:val="20"/>
                <w:szCs w:val="20"/>
                <w:lang w:val="hr-HR"/>
              </w:rPr>
            </w:pPr>
            <w:r w:rsidRPr="0056153B">
              <w:rPr>
                <w:rFonts w:ascii="Arial Narrow" w:hAnsi="Arial Narrow" w:cs="Arial"/>
                <w:sz w:val="20"/>
                <w:szCs w:val="20"/>
                <w:lang w:val="hr-HR"/>
              </w:rPr>
              <w:t>javn</w:t>
            </w:r>
            <w:r w:rsidR="00005510" w:rsidRPr="0056153B">
              <w:rPr>
                <w:rFonts w:ascii="Arial Narrow" w:hAnsi="Arial Narrow" w:cs="Arial"/>
                <w:sz w:val="20"/>
                <w:szCs w:val="20"/>
                <w:lang w:val="hr-HR"/>
              </w:rPr>
              <w:t>a</w:t>
            </w:r>
            <w:r w:rsidRPr="0056153B">
              <w:rPr>
                <w:rFonts w:ascii="Arial Narrow" w:hAnsi="Arial Narrow" w:cs="Arial"/>
                <w:sz w:val="20"/>
                <w:szCs w:val="20"/>
                <w:lang w:val="hr-HR"/>
              </w:rPr>
              <w:t xml:space="preserve"> </w:t>
            </w:r>
            <w:r w:rsidRPr="008527C7">
              <w:rPr>
                <w:rFonts w:ascii="Arial Narrow" w:hAnsi="Arial Narrow" w:cs="Arial"/>
                <w:sz w:val="20"/>
                <w:szCs w:val="20"/>
              </w:rPr>
              <w:t>prometn</w:t>
            </w:r>
            <w:r w:rsidR="00005510" w:rsidRPr="008527C7">
              <w:rPr>
                <w:rFonts w:ascii="Arial Narrow" w:hAnsi="Arial Narrow" w:cs="Arial"/>
                <w:sz w:val="20"/>
                <w:szCs w:val="20"/>
              </w:rPr>
              <w:t>a</w:t>
            </w:r>
            <w:r w:rsidRPr="008527C7">
              <w:rPr>
                <w:rFonts w:ascii="Arial Narrow" w:hAnsi="Arial Narrow" w:cs="Arial"/>
                <w:sz w:val="20"/>
                <w:szCs w:val="20"/>
              </w:rPr>
              <w:t xml:space="preserve"> površi</w:t>
            </w:r>
            <w:r w:rsidR="008527C7">
              <w:rPr>
                <w:rFonts w:ascii="Arial Narrow" w:hAnsi="Arial Narrow" w:cs="Arial"/>
                <w:sz w:val="20"/>
                <w:szCs w:val="20"/>
              </w:rPr>
              <w:t>n</w:t>
            </w:r>
            <w:r w:rsidR="00005510" w:rsidRPr="008527C7">
              <w:rPr>
                <w:rFonts w:ascii="Arial Narrow" w:hAnsi="Arial Narrow" w:cs="Arial"/>
                <w:sz w:val="20"/>
                <w:szCs w:val="20"/>
              </w:rPr>
              <w:t>a</w:t>
            </w:r>
            <w:r w:rsidRPr="008527C7">
              <w:rPr>
                <w:rFonts w:ascii="Arial Narrow" w:hAnsi="Arial Narrow" w:cs="Arial"/>
                <w:sz w:val="20"/>
                <w:szCs w:val="20"/>
              </w:rPr>
              <w:t xml:space="preserve"> </w:t>
            </w:r>
            <w:r w:rsidRPr="0056153B">
              <w:rPr>
                <w:rFonts w:ascii="Arial Narrow" w:hAnsi="Arial Narrow" w:cs="Arial"/>
                <w:sz w:val="20"/>
                <w:szCs w:val="20"/>
                <w:lang w:val="hr-HR"/>
              </w:rPr>
              <w:t>(trg, pothodnik, nadvožnjak, javne stube i prolaz koji nisu sastavni dio ceste)</w:t>
            </w:r>
          </w:p>
          <w:p w14:paraId="07F3A8B7" w14:textId="5B22B858" w:rsidR="00ED1B91" w:rsidRPr="000A3AAC" w:rsidRDefault="00ED1B91" w:rsidP="0056153B">
            <w:pPr>
              <w:pStyle w:val="Odlomakpopisa"/>
              <w:numPr>
                <w:ilvl w:val="0"/>
                <w:numId w:val="6"/>
              </w:numPr>
              <w:spacing w:after="0" w:line="240" w:lineRule="auto"/>
              <w:ind w:left="342"/>
              <w:rPr>
                <w:rFonts w:ascii="Arial Narrow" w:hAnsi="Arial Narrow" w:cs="Arial"/>
                <w:sz w:val="20"/>
                <w:szCs w:val="20"/>
              </w:rPr>
            </w:pPr>
            <w:r w:rsidRPr="000A3AAC">
              <w:rPr>
                <w:rFonts w:ascii="Arial Narrow" w:hAnsi="Arial Narrow" w:cs="Arial"/>
                <w:sz w:val="20"/>
                <w:szCs w:val="20"/>
              </w:rPr>
              <w:t>građevi</w:t>
            </w:r>
            <w:r w:rsidR="00DE363B" w:rsidRPr="000A3AAC">
              <w:rPr>
                <w:rFonts w:ascii="Arial Narrow" w:hAnsi="Arial Narrow" w:cs="Arial"/>
                <w:sz w:val="20"/>
                <w:szCs w:val="20"/>
              </w:rPr>
              <w:t>n</w:t>
            </w:r>
            <w:r w:rsidR="00005510" w:rsidRPr="000A3AAC">
              <w:rPr>
                <w:rFonts w:ascii="Arial Narrow" w:hAnsi="Arial Narrow" w:cs="Arial"/>
                <w:sz w:val="20"/>
                <w:szCs w:val="20"/>
              </w:rPr>
              <w:t>a</w:t>
            </w:r>
            <w:r w:rsidRPr="000A3AAC">
              <w:rPr>
                <w:rFonts w:ascii="Arial Narrow" w:hAnsi="Arial Narrow" w:cs="Arial"/>
                <w:sz w:val="20"/>
                <w:szCs w:val="20"/>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4813F587" w14:textId="07576058" w:rsidR="00B36750" w:rsidRPr="0056153B" w:rsidRDefault="00ED1B91" w:rsidP="0056153B">
            <w:pPr>
              <w:pStyle w:val="Odlomakpopisa"/>
              <w:numPr>
                <w:ilvl w:val="0"/>
                <w:numId w:val="6"/>
              </w:numPr>
              <w:spacing w:after="0" w:line="240" w:lineRule="auto"/>
              <w:ind w:left="342"/>
              <w:contextualSpacing w:val="0"/>
              <w:rPr>
                <w:rFonts w:ascii="Arial Narrow" w:hAnsi="Arial Narrow" w:cs="Arial"/>
                <w:sz w:val="20"/>
                <w:szCs w:val="20"/>
                <w:lang w:val="hr-HR"/>
              </w:rPr>
            </w:pPr>
            <w:r w:rsidRPr="000A3AAC">
              <w:rPr>
                <w:rFonts w:ascii="Arial Narrow" w:hAnsi="Arial Narrow" w:cs="Arial"/>
                <w:sz w:val="20"/>
                <w:szCs w:val="20"/>
              </w:rPr>
              <w:t>građevin</w:t>
            </w:r>
            <w:r w:rsidR="00005510" w:rsidRPr="000A3AAC">
              <w:rPr>
                <w:rFonts w:ascii="Arial Narrow" w:hAnsi="Arial Narrow" w:cs="Arial"/>
                <w:sz w:val="20"/>
                <w:szCs w:val="20"/>
              </w:rPr>
              <w:t>a</w:t>
            </w:r>
            <w:r w:rsidRPr="000A3AAC">
              <w:rPr>
                <w:rFonts w:ascii="Arial Narrow" w:hAnsi="Arial Narrow" w:cs="Arial"/>
                <w:sz w:val="20"/>
                <w:szCs w:val="20"/>
              </w:rPr>
              <w:t xml:space="preserve"> koja sadrži kombinaciju najmanje dvije od sljedećih vrsta projekata: biciklističke staze, tematskog puta i parka, javne zelene površine, pješačke staze, pješačke zone, javne prometne površine.</w:t>
            </w:r>
            <w:r w:rsidRPr="0056153B">
              <w:rPr>
                <w:rFonts w:ascii="Arial Narrow" w:hAnsi="Arial Narrow" w:cs="Arial"/>
                <w:sz w:val="20"/>
                <w:szCs w:val="20"/>
                <w:lang w:val="hr-HR"/>
              </w:rPr>
              <w:t xml:space="preserve"> </w:t>
            </w:r>
          </w:p>
        </w:tc>
      </w:tr>
      <w:tr w:rsidR="00B82E60" w:rsidRPr="000E78C0" w14:paraId="65139D74" w14:textId="77777777" w:rsidTr="00113548">
        <w:trPr>
          <w:trHeight w:val="343"/>
        </w:trPr>
        <w:tc>
          <w:tcPr>
            <w:tcW w:w="918" w:type="dxa"/>
            <w:shd w:val="clear" w:color="auto" w:fill="E2EFD9"/>
            <w:vAlign w:val="center"/>
          </w:tcPr>
          <w:p w14:paraId="6972278E" w14:textId="456DE146" w:rsidR="00B82E60" w:rsidRPr="005370BC" w:rsidRDefault="005370BC">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E2EFD9"/>
            <w:vAlign w:val="center"/>
          </w:tcPr>
          <w:p w14:paraId="4FB49650" w14:textId="24FE2D58" w:rsidR="006F586A" w:rsidRDefault="00B82E60">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ljati – bold</w:t>
            </w:r>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Pr="000E78C0" w:rsidRDefault="00B82E60">
            <w:pPr>
              <w:rPr>
                <w:rFonts w:ascii="Arial Narrow" w:hAnsi="Arial Narrow" w:cs="Arial"/>
                <w:sz w:val="20"/>
                <w:szCs w:val="20"/>
              </w:rPr>
            </w:pPr>
            <w:r w:rsidRPr="000E78C0">
              <w:rPr>
                <w:rFonts w:ascii="Arial Narrow" w:eastAsia="Calibri" w:hAnsi="Arial Narrow" w:cs="Arial"/>
                <w:sz w:val="20"/>
                <w:szCs w:val="20"/>
                <w:lang w:eastAsia="en-US"/>
              </w:rPr>
              <w:t>a)</w:t>
            </w:r>
            <w:r w:rsidRPr="000E78C0">
              <w:rPr>
                <w:rFonts w:ascii="Arial Narrow" w:hAnsi="Arial Narrow" w:cs="Arial"/>
                <w:sz w:val="20"/>
                <w:szCs w:val="20"/>
              </w:rPr>
              <w:t xml:space="preserve"> jednu prijavu projekta</w:t>
            </w:r>
          </w:p>
          <w:p w14:paraId="74D28148" w14:textId="62044677" w:rsidR="00B82E60" w:rsidRPr="000E78C0" w:rsidRDefault="00B82E60">
            <w:pPr>
              <w:rPr>
                <w:rFonts w:ascii="Arial Narrow" w:hAnsi="Arial Narrow" w:cs="Arial"/>
                <w:sz w:val="20"/>
                <w:szCs w:val="20"/>
              </w:rPr>
            </w:pPr>
            <w:r w:rsidRPr="000E78C0">
              <w:rPr>
                <w:rFonts w:ascii="Arial Narrow" w:hAnsi="Arial Narrow" w:cs="Arial"/>
                <w:sz w:val="20"/>
                <w:szCs w:val="20"/>
              </w:rPr>
              <w:t xml:space="preserve">b) </w:t>
            </w:r>
            <w:r w:rsidR="00AE173B" w:rsidRPr="000E78C0">
              <w:rPr>
                <w:rFonts w:ascii="Arial Narrow" w:hAnsi="Arial Narrow" w:cs="Arial"/>
                <w:sz w:val="20"/>
                <w:szCs w:val="20"/>
              </w:rPr>
              <w:t>dvije prijave projekta</w:t>
            </w:r>
          </w:p>
          <w:p w14:paraId="36C2AA7F" w14:textId="74110F9D" w:rsidR="00AE173B" w:rsidRPr="000E78C0" w:rsidRDefault="00AE173B">
            <w:pPr>
              <w:rPr>
                <w:rFonts w:ascii="Arial Narrow" w:eastAsia="Calibri" w:hAnsi="Arial Narrow" w:cs="Arial"/>
                <w:sz w:val="20"/>
                <w:szCs w:val="20"/>
                <w:lang w:eastAsia="en-US"/>
              </w:rPr>
            </w:pPr>
            <w:r w:rsidRPr="000E78C0">
              <w:rPr>
                <w:rFonts w:ascii="Arial Narrow" w:hAnsi="Arial Narrow" w:cs="Arial"/>
                <w:sz w:val="20"/>
                <w:szCs w:val="20"/>
              </w:rPr>
              <w:t>c) više od dvije prijave projekata</w:t>
            </w:r>
          </w:p>
        </w:tc>
      </w:tr>
      <w:tr w:rsidR="00B82E60" w:rsidRPr="00166D7E" w14:paraId="77219B9E" w14:textId="77777777" w:rsidTr="00113548">
        <w:trPr>
          <w:trHeight w:val="343"/>
        </w:trPr>
        <w:tc>
          <w:tcPr>
            <w:tcW w:w="918" w:type="dxa"/>
            <w:shd w:val="clear" w:color="auto" w:fill="E2EFD9"/>
            <w:vAlign w:val="center"/>
          </w:tcPr>
          <w:p w14:paraId="49FC8B5E" w14:textId="236820B5" w:rsidR="00B82E60" w:rsidRPr="005370BC" w:rsidRDefault="005370BC">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E2EFD9"/>
            <w:vAlign w:val="center"/>
          </w:tcPr>
          <w:p w14:paraId="32F15333" w14:textId="4931F072" w:rsidR="00C931A1" w:rsidRDefault="00B82E60">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bold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787B6D30" w14:textId="49A1CCE6" w:rsidR="00B82E60" w:rsidRPr="00C931A1" w:rsidRDefault="00B82E60">
            <w:pPr>
              <w:jc w:val="both"/>
              <w:rPr>
                <w:rFonts w:ascii="Arial Narrow" w:eastAsia="Calibri" w:hAnsi="Arial Narrow" w:cs="Arial"/>
                <w:b/>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6A7854" w14:textId="77777777" w:rsidR="00B82E60" w:rsidRPr="00A66128" w:rsidRDefault="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113548">
        <w:trPr>
          <w:trHeight w:val="466"/>
        </w:trPr>
        <w:tc>
          <w:tcPr>
            <w:tcW w:w="918" w:type="dxa"/>
            <w:shd w:val="clear" w:color="auto" w:fill="E2EFD9"/>
            <w:vAlign w:val="center"/>
          </w:tcPr>
          <w:p w14:paraId="088CFA5F" w14:textId="6CBB9745" w:rsidR="00B82E60" w:rsidRPr="005370BC" w:rsidRDefault="005370BC">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E2EFD9"/>
            <w:vAlign w:val="center"/>
          </w:tcPr>
          <w:p w14:paraId="1261A1AC" w14:textId="5BB6D543" w:rsidR="00C931A1" w:rsidRDefault="00B82E60">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113548">
        <w:trPr>
          <w:trHeight w:val="343"/>
        </w:trPr>
        <w:tc>
          <w:tcPr>
            <w:tcW w:w="918" w:type="dxa"/>
            <w:shd w:val="clear" w:color="auto" w:fill="E2EFD9"/>
            <w:vAlign w:val="center"/>
          </w:tcPr>
          <w:p w14:paraId="305455D6" w14:textId="73A711E6" w:rsidR="00A7327B" w:rsidRPr="005370BC" w:rsidRDefault="00E446FC">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E2EFD9"/>
            <w:vAlign w:val="center"/>
          </w:tcPr>
          <w:p w14:paraId="17C207F1" w14:textId="3E667083" w:rsidR="00E446FC" w:rsidRDefault="00A7327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zadebljati – bold</w:t>
            </w:r>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113548">
        <w:trPr>
          <w:trHeight w:val="600"/>
        </w:trPr>
        <w:tc>
          <w:tcPr>
            <w:tcW w:w="918" w:type="dxa"/>
            <w:shd w:val="clear" w:color="auto" w:fill="E2EFD9"/>
            <w:vAlign w:val="center"/>
          </w:tcPr>
          <w:p w14:paraId="373ED563" w14:textId="6B668AAE" w:rsidR="00D82AF2" w:rsidRPr="005370BC" w:rsidRDefault="00E446FC">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E2EFD9"/>
            <w:vAlign w:val="center"/>
          </w:tcPr>
          <w:p w14:paraId="1436B3C9" w14:textId="781FA6DF" w:rsidR="00D82AF2" w:rsidRDefault="00D82AF2">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7ACC1848" w:rsidR="00D82AF2" w:rsidRPr="005A0A4B" w:rsidRDefault="00D82AF2">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w:t>
            </w:r>
          </w:p>
        </w:tc>
        <w:tc>
          <w:tcPr>
            <w:tcW w:w="5382" w:type="dxa"/>
            <w:gridSpan w:val="4"/>
            <w:shd w:val="clear" w:color="auto" w:fill="auto"/>
            <w:vAlign w:val="center"/>
          </w:tcPr>
          <w:p w14:paraId="00CC6F5F" w14:textId="65C2FD43" w:rsidR="008527C7" w:rsidRPr="00A66128" w:rsidRDefault="008527C7">
            <w:pPr>
              <w:suppressAutoHyphens w:val="0"/>
              <w:rPr>
                <w:rFonts w:ascii="Arial Narrow" w:eastAsia="Calibri" w:hAnsi="Arial Narrow" w:cs="Arial"/>
                <w:b/>
                <w:sz w:val="20"/>
                <w:szCs w:val="20"/>
                <w:lang w:eastAsia="en-US"/>
              </w:rPr>
            </w:pPr>
          </w:p>
        </w:tc>
      </w:tr>
      <w:tr w:rsidR="00D82AF2" w:rsidRPr="00166D7E" w14:paraId="7ECF1F57" w14:textId="77777777" w:rsidTr="00113548">
        <w:trPr>
          <w:trHeight w:val="552"/>
        </w:trPr>
        <w:tc>
          <w:tcPr>
            <w:tcW w:w="918" w:type="dxa"/>
            <w:tcBorders>
              <w:bottom w:val="single" w:sz="4" w:space="0" w:color="auto"/>
            </w:tcBorders>
            <w:shd w:val="clear" w:color="auto" w:fill="E2EFD9"/>
            <w:vAlign w:val="center"/>
          </w:tcPr>
          <w:p w14:paraId="1C7858FE" w14:textId="57E3253A" w:rsidR="00D82AF2" w:rsidRPr="005370BC" w:rsidRDefault="00E446FC">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E2EFD9"/>
            <w:vAlign w:val="center"/>
          </w:tcPr>
          <w:p w14:paraId="6C6B13AA" w14:textId="77777777" w:rsidR="00D82AF2" w:rsidRDefault="00D82AF2">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56153B">
            <w:pPr>
              <w:suppressAutoHyphens w:val="0"/>
              <w:rPr>
                <w:rFonts w:ascii="Arial Narrow" w:eastAsia="Calibri" w:hAnsi="Arial Narrow" w:cs="Arial"/>
                <w:b/>
                <w:sz w:val="20"/>
                <w:szCs w:val="20"/>
                <w:lang w:eastAsia="en-US"/>
              </w:rPr>
            </w:pPr>
          </w:p>
        </w:tc>
      </w:tr>
      <w:tr w:rsidR="00BA145E" w:rsidRPr="00166D7E" w14:paraId="3C4A6651" w14:textId="77777777" w:rsidTr="00113548">
        <w:trPr>
          <w:trHeight w:val="424"/>
        </w:trPr>
        <w:tc>
          <w:tcPr>
            <w:tcW w:w="9346" w:type="dxa"/>
            <w:gridSpan w:val="7"/>
            <w:shd w:val="clear" w:color="auto" w:fill="E2EFD9"/>
            <w:vAlign w:val="center"/>
          </w:tcPr>
          <w:p w14:paraId="474EFCF0" w14:textId="26A15B01" w:rsidR="00BA145E" w:rsidRPr="00BA145E" w:rsidRDefault="00BA145E" w:rsidP="0056153B">
            <w:pPr>
              <w:suppressAutoHyphens w:val="0"/>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113548">
        <w:trPr>
          <w:trHeight w:val="552"/>
        </w:trPr>
        <w:tc>
          <w:tcPr>
            <w:tcW w:w="918" w:type="dxa"/>
            <w:shd w:val="clear" w:color="auto" w:fill="E2EFD9"/>
            <w:vAlign w:val="center"/>
          </w:tcPr>
          <w:p w14:paraId="06E6BE21" w14:textId="40181130" w:rsidR="004D6A08" w:rsidRPr="00BE247F" w:rsidRDefault="00BE247F">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E2EFD9"/>
            <w:vAlign w:val="center"/>
          </w:tcPr>
          <w:p w14:paraId="6B65CE76" w14:textId="3BAE6680" w:rsidR="00BE247F" w:rsidRDefault="004D6A08">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113548">
        <w:trPr>
          <w:trHeight w:val="552"/>
        </w:trPr>
        <w:tc>
          <w:tcPr>
            <w:tcW w:w="918" w:type="dxa"/>
            <w:shd w:val="clear" w:color="auto" w:fill="E2EFD9"/>
            <w:vAlign w:val="center"/>
          </w:tcPr>
          <w:p w14:paraId="50548091" w14:textId="76584696" w:rsidR="004D6A08" w:rsidRPr="00BE247F" w:rsidRDefault="00BE247F">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E2EFD9"/>
            <w:vAlign w:val="center"/>
          </w:tcPr>
          <w:p w14:paraId="62B71DB0" w14:textId="77777777" w:rsidR="00BE247F" w:rsidRDefault="004D6A08">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pPr>
              <w:rPr>
                <w:rFonts w:ascii="Arial Narrow" w:eastAsia="Calibri" w:hAnsi="Arial Narrow" w:cs="Arial"/>
                <w:sz w:val="20"/>
                <w:szCs w:val="20"/>
              </w:rPr>
            </w:pPr>
          </w:p>
        </w:tc>
      </w:tr>
      <w:tr w:rsidR="004D6A08" w:rsidRPr="00166D7E" w14:paraId="0F36D6D4" w14:textId="77777777" w:rsidTr="00113548">
        <w:trPr>
          <w:trHeight w:val="552"/>
        </w:trPr>
        <w:tc>
          <w:tcPr>
            <w:tcW w:w="918" w:type="dxa"/>
            <w:shd w:val="clear" w:color="auto" w:fill="E2EFD9"/>
            <w:vAlign w:val="center"/>
          </w:tcPr>
          <w:p w14:paraId="28B42DD4" w14:textId="3398D4C4" w:rsidR="004D6A08" w:rsidRPr="00BE247F" w:rsidRDefault="00BE247F">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E2EFD9"/>
            <w:vAlign w:val="center"/>
          </w:tcPr>
          <w:p w14:paraId="0EB14072" w14:textId="77777777" w:rsidR="00BE247F" w:rsidRDefault="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pPr>
              <w:rPr>
                <w:rFonts w:ascii="Arial Narrow" w:eastAsia="Calibri" w:hAnsi="Arial Narrow" w:cs="Arial"/>
                <w:sz w:val="20"/>
                <w:szCs w:val="20"/>
              </w:rPr>
            </w:pPr>
          </w:p>
        </w:tc>
      </w:tr>
      <w:tr w:rsidR="004D6A08" w:rsidRPr="00166D7E" w14:paraId="2AE4891E" w14:textId="77777777" w:rsidTr="00113548">
        <w:trPr>
          <w:trHeight w:val="552"/>
        </w:trPr>
        <w:tc>
          <w:tcPr>
            <w:tcW w:w="918" w:type="dxa"/>
            <w:shd w:val="clear" w:color="auto" w:fill="E2EFD9"/>
            <w:vAlign w:val="center"/>
          </w:tcPr>
          <w:p w14:paraId="2DEE1923" w14:textId="092728D1" w:rsidR="004D6A08" w:rsidRPr="00BE247F" w:rsidRDefault="00BE247F">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E2EFD9"/>
            <w:vAlign w:val="center"/>
          </w:tcPr>
          <w:p w14:paraId="5F4DBE5D" w14:textId="5691DFF3" w:rsidR="00BE247F" w:rsidRDefault="004D6A08">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pPr>
              <w:rPr>
                <w:rFonts w:ascii="Arial Narrow" w:eastAsia="Calibri" w:hAnsi="Arial Narrow" w:cs="Arial"/>
                <w:sz w:val="20"/>
                <w:szCs w:val="20"/>
              </w:rPr>
            </w:pPr>
          </w:p>
        </w:tc>
      </w:tr>
      <w:tr w:rsidR="00A85663" w:rsidRPr="00166D7E" w14:paraId="61434705" w14:textId="77777777" w:rsidTr="00113548">
        <w:trPr>
          <w:trHeight w:val="552"/>
        </w:trPr>
        <w:tc>
          <w:tcPr>
            <w:tcW w:w="918" w:type="dxa"/>
            <w:shd w:val="clear" w:color="auto" w:fill="E2EFD9"/>
            <w:vAlign w:val="center"/>
          </w:tcPr>
          <w:p w14:paraId="0AC6B6B2" w14:textId="3E558396" w:rsidR="00A85663" w:rsidRPr="00BE247F" w:rsidRDefault="00BE247F">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E2EFD9"/>
            <w:vAlign w:val="center"/>
          </w:tcPr>
          <w:p w14:paraId="7190EA3E" w14:textId="77777777" w:rsidR="00A85663" w:rsidRDefault="00A85663">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113548">
        <w:trPr>
          <w:trHeight w:val="1682"/>
        </w:trPr>
        <w:tc>
          <w:tcPr>
            <w:tcW w:w="918" w:type="dxa"/>
            <w:shd w:val="clear" w:color="auto" w:fill="E2EFD9"/>
            <w:vAlign w:val="center"/>
          </w:tcPr>
          <w:p w14:paraId="414523F1" w14:textId="405CC825" w:rsidR="00BE247F" w:rsidRPr="00BE247F" w:rsidRDefault="00BE247F">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E2EFD9"/>
            <w:vAlign w:val="center"/>
          </w:tcPr>
          <w:p w14:paraId="0D0A61D9" w14:textId="7BA93940" w:rsidR="00BE247F" w:rsidRDefault="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E2EFD9"/>
            <w:vAlign w:val="center"/>
          </w:tcPr>
          <w:p w14:paraId="0700203A" w14:textId="77777777" w:rsidR="00BE247F" w:rsidRPr="00A85663" w:rsidRDefault="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E2EFD9"/>
            <w:vAlign w:val="center"/>
          </w:tcPr>
          <w:p w14:paraId="092FF53A" w14:textId="0F9B6E25" w:rsidR="00BE247F" w:rsidRPr="00A85663" w:rsidRDefault="00BE247F" w:rsidP="0056153B">
            <w:pPr>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E2EFD9"/>
            <w:vAlign w:val="center"/>
          </w:tcPr>
          <w:p w14:paraId="59625EE3" w14:textId="77777777" w:rsidR="00BE247F" w:rsidRDefault="00BE247F" w:rsidP="0056153B">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56153B">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56153B">
            <w:pPr>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56153B">
            <w:pPr>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56153B">
            <w:pPr>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56153B">
            <w:pPr>
              <w:rPr>
                <w:rFonts w:ascii="Arial Narrow" w:eastAsia="Calibri" w:hAnsi="Arial Narrow" w:cs="Arial"/>
                <w:sz w:val="20"/>
                <w:szCs w:val="20"/>
              </w:rPr>
            </w:pPr>
          </w:p>
        </w:tc>
      </w:tr>
      <w:tr w:rsidR="00C04FE2" w:rsidRPr="00166D7E" w14:paraId="7A3E55E1" w14:textId="77777777" w:rsidTr="00A32623">
        <w:trPr>
          <w:trHeight w:val="521"/>
        </w:trPr>
        <w:tc>
          <w:tcPr>
            <w:tcW w:w="918" w:type="dxa"/>
            <w:shd w:val="clear" w:color="auto" w:fill="auto"/>
            <w:vAlign w:val="center"/>
          </w:tcPr>
          <w:p w14:paraId="5C886425" w14:textId="77777777" w:rsidR="00C04FE2" w:rsidRDefault="00C04FE2">
            <w:pPr>
              <w:rPr>
                <w:rFonts w:ascii="Arial Narrow" w:eastAsia="Calibri" w:hAnsi="Arial Narrow" w:cs="Arial"/>
                <w:sz w:val="20"/>
                <w:szCs w:val="20"/>
              </w:rPr>
            </w:pPr>
          </w:p>
        </w:tc>
        <w:tc>
          <w:tcPr>
            <w:tcW w:w="2053" w:type="dxa"/>
            <w:shd w:val="clear" w:color="auto" w:fill="auto"/>
            <w:vAlign w:val="center"/>
          </w:tcPr>
          <w:p w14:paraId="7776BDA0" w14:textId="77777777" w:rsidR="00C04FE2" w:rsidRPr="00A85663" w:rsidRDefault="00C04FE2">
            <w:pPr>
              <w:rPr>
                <w:rFonts w:ascii="Arial Narrow" w:eastAsia="Calibri" w:hAnsi="Arial Narrow" w:cs="Arial"/>
                <w:sz w:val="20"/>
                <w:szCs w:val="20"/>
              </w:rPr>
            </w:pPr>
          </w:p>
        </w:tc>
        <w:tc>
          <w:tcPr>
            <w:tcW w:w="2125" w:type="dxa"/>
            <w:gridSpan w:val="2"/>
            <w:shd w:val="clear" w:color="auto" w:fill="auto"/>
            <w:vAlign w:val="center"/>
          </w:tcPr>
          <w:p w14:paraId="21558954" w14:textId="77777777" w:rsidR="00C04FE2" w:rsidRPr="00A85663" w:rsidRDefault="00C04FE2">
            <w:pPr>
              <w:rPr>
                <w:rFonts w:ascii="Arial Narrow" w:eastAsia="Calibri" w:hAnsi="Arial Narrow" w:cs="Arial"/>
                <w:sz w:val="20"/>
                <w:szCs w:val="20"/>
              </w:rPr>
            </w:pPr>
          </w:p>
        </w:tc>
        <w:tc>
          <w:tcPr>
            <w:tcW w:w="2125" w:type="dxa"/>
            <w:gridSpan w:val="2"/>
            <w:shd w:val="clear" w:color="auto" w:fill="auto"/>
            <w:vAlign w:val="center"/>
          </w:tcPr>
          <w:p w14:paraId="69822C10" w14:textId="77777777" w:rsidR="00C04FE2" w:rsidRPr="00A85663" w:rsidRDefault="00C04FE2" w:rsidP="0056153B">
            <w:pPr>
              <w:rPr>
                <w:rFonts w:ascii="Arial Narrow" w:eastAsia="Calibri" w:hAnsi="Arial Narrow" w:cs="Arial"/>
                <w:sz w:val="20"/>
                <w:szCs w:val="20"/>
              </w:rPr>
            </w:pPr>
          </w:p>
        </w:tc>
        <w:tc>
          <w:tcPr>
            <w:tcW w:w="2125" w:type="dxa"/>
            <w:shd w:val="clear" w:color="auto" w:fill="auto"/>
            <w:vAlign w:val="center"/>
          </w:tcPr>
          <w:p w14:paraId="41E145C4" w14:textId="77777777" w:rsidR="00C04FE2" w:rsidRPr="00A85663" w:rsidRDefault="00C04FE2" w:rsidP="0056153B">
            <w:pPr>
              <w:rPr>
                <w:rFonts w:ascii="Arial Narrow" w:eastAsia="Calibri" w:hAnsi="Arial Narrow" w:cs="Arial"/>
                <w:sz w:val="20"/>
                <w:szCs w:val="20"/>
              </w:rPr>
            </w:pPr>
          </w:p>
        </w:tc>
      </w:tr>
      <w:tr w:rsidR="00C04FE2" w:rsidRPr="00166D7E" w14:paraId="58B59130" w14:textId="77777777" w:rsidTr="00A32623">
        <w:trPr>
          <w:trHeight w:val="521"/>
        </w:trPr>
        <w:tc>
          <w:tcPr>
            <w:tcW w:w="918" w:type="dxa"/>
            <w:shd w:val="clear" w:color="auto" w:fill="auto"/>
            <w:vAlign w:val="center"/>
          </w:tcPr>
          <w:p w14:paraId="437DF060" w14:textId="77777777" w:rsidR="00C04FE2" w:rsidRDefault="00C04FE2">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C04FE2" w:rsidRPr="00A85663" w:rsidRDefault="00C04FE2">
            <w:pPr>
              <w:rPr>
                <w:rFonts w:ascii="Arial Narrow" w:eastAsia="Calibri" w:hAnsi="Arial Narrow" w:cs="Arial"/>
                <w:sz w:val="20"/>
                <w:szCs w:val="20"/>
              </w:rPr>
            </w:pPr>
          </w:p>
        </w:tc>
        <w:tc>
          <w:tcPr>
            <w:tcW w:w="2125" w:type="dxa"/>
            <w:gridSpan w:val="2"/>
            <w:shd w:val="clear" w:color="auto" w:fill="auto"/>
            <w:vAlign w:val="center"/>
          </w:tcPr>
          <w:p w14:paraId="08BB6680" w14:textId="77777777" w:rsidR="00C04FE2" w:rsidRPr="00A85663" w:rsidRDefault="00C04FE2">
            <w:pPr>
              <w:rPr>
                <w:rFonts w:ascii="Arial Narrow" w:eastAsia="Calibri" w:hAnsi="Arial Narrow" w:cs="Arial"/>
                <w:sz w:val="20"/>
                <w:szCs w:val="20"/>
              </w:rPr>
            </w:pPr>
          </w:p>
        </w:tc>
        <w:tc>
          <w:tcPr>
            <w:tcW w:w="2125" w:type="dxa"/>
            <w:gridSpan w:val="2"/>
            <w:shd w:val="clear" w:color="auto" w:fill="auto"/>
            <w:vAlign w:val="center"/>
          </w:tcPr>
          <w:p w14:paraId="1857E2F1" w14:textId="77777777" w:rsidR="00C04FE2" w:rsidRPr="00A85663" w:rsidRDefault="00C04FE2" w:rsidP="0056153B">
            <w:pPr>
              <w:rPr>
                <w:rFonts w:ascii="Arial Narrow" w:eastAsia="Calibri" w:hAnsi="Arial Narrow" w:cs="Arial"/>
                <w:sz w:val="20"/>
                <w:szCs w:val="20"/>
              </w:rPr>
            </w:pPr>
          </w:p>
        </w:tc>
        <w:tc>
          <w:tcPr>
            <w:tcW w:w="2125" w:type="dxa"/>
            <w:shd w:val="clear" w:color="auto" w:fill="auto"/>
            <w:vAlign w:val="center"/>
          </w:tcPr>
          <w:p w14:paraId="7EA9F1FE" w14:textId="77777777" w:rsidR="00C04FE2" w:rsidRPr="00A85663" w:rsidRDefault="00C04FE2" w:rsidP="0056153B">
            <w:pPr>
              <w:rPr>
                <w:rFonts w:ascii="Arial Narrow" w:eastAsia="Calibri" w:hAnsi="Arial Narrow" w:cs="Arial"/>
                <w:sz w:val="20"/>
                <w:szCs w:val="20"/>
              </w:rPr>
            </w:pPr>
          </w:p>
        </w:tc>
      </w:tr>
      <w:tr w:rsidR="004D6A08" w:rsidRPr="00166D7E" w14:paraId="3BED60D7" w14:textId="77777777" w:rsidTr="00113548">
        <w:trPr>
          <w:trHeight w:val="552"/>
        </w:trPr>
        <w:tc>
          <w:tcPr>
            <w:tcW w:w="918" w:type="dxa"/>
            <w:shd w:val="clear" w:color="auto" w:fill="E2EFD9"/>
            <w:vAlign w:val="center"/>
          </w:tcPr>
          <w:p w14:paraId="11C9BED9" w14:textId="67E1329E" w:rsidR="004D6A08" w:rsidRPr="00BE247F" w:rsidRDefault="00BE247F">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E2EFD9"/>
            <w:vAlign w:val="center"/>
          </w:tcPr>
          <w:p w14:paraId="0FFB47A8" w14:textId="77777777" w:rsidR="00BE247F" w:rsidRDefault="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113548">
        <w:trPr>
          <w:trHeight w:val="552"/>
        </w:trPr>
        <w:tc>
          <w:tcPr>
            <w:tcW w:w="918" w:type="dxa"/>
            <w:shd w:val="clear" w:color="auto" w:fill="E2EFD9"/>
            <w:vAlign w:val="center"/>
          </w:tcPr>
          <w:p w14:paraId="364F1679" w14:textId="10204029" w:rsidR="004D6A08" w:rsidRPr="00BE247F" w:rsidRDefault="00710160">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E2EFD9"/>
            <w:vAlign w:val="center"/>
          </w:tcPr>
          <w:p w14:paraId="0B679DFB" w14:textId="54E81B28" w:rsidR="007F3653" w:rsidRDefault="004D6A08">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02CC6E5B" w:rsidR="004D6A08" w:rsidRPr="00EE31E2" w:rsidRDefault="00955924">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(U</w:t>
            </w:r>
            <w:r w:rsidRPr="00A81E24">
              <w:rPr>
                <w:rFonts w:ascii="Arial Narrow" w:eastAsia="Calibri" w:hAnsi="Arial Narrow" w:cs="Arial"/>
                <w:i/>
                <w:sz w:val="18"/>
                <w:szCs w:val="18"/>
                <w:lang w:eastAsia="en-US"/>
              </w:rPr>
              <w:t>pisati broj fotografija koje se prilažu uz prijavu ulaganja.</w:t>
            </w:r>
            <w:r>
              <w:rPr>
                <w:rFonts w:ascii="Arial Narrow" w:eastAsia="Calibri" w:hAnsi="Arial Narrow" w:cs="Arial"/>
                <w:i/>
                <w:sz w:val="18"/>
                <w:szCs w:val="18"/>
                <w:lang w:eastAsia="en-US"/>
              </w:rPr>
              <w:t xml:space="preserve"> </w:t>
            </w:r>
            <w:r w:rsidR="007F3653">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sidR="007F3653">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sidR="007F3653">
              <w:rPr>
                <w:rFonts w:ascii="Arial Narrow" w:eastAsia="Calibri" w:hAnsi="Arial Narrow" w:cs="Arial"/>
                <w:i/>
                <w:sz w:val="18"/>
                <w:szCs w:val="18"/>
                <w:lang w:eastAsia="en-US"/>
              </w:rPr>
              <w:t>.</w:t>
            </w:r>
            <w:r>
              <w:rPr>
                <w:rFonts w:ascii="Arial Narrow" w:eastAsia="Calibri" w:hAnsi="Arial Narrow" w:cs="Arial"/>
                <w:i/>
                <w:sz w:val="18"/>
                <w:szCs w:val="18"/>
                <w:lang w:eastAsia="en-US"/>
              </w:rPr>
              <w:t>)</w:t>
            </w:r>
            <w:r w:rsidRPr="00DF7C34">
              <w:rPr>
                <w:noProof/>
                <w:lang w:eastAsia="hr-HR"/>
              </w:rPr>
              <w:t xml:space="preserve"> </w:t>
            </w:r>
          </w:p>
        </w:tc>
        <w:tc>
          <w:tcPr>
            <w:tcW w:w="5382" w:type="dxa"/>
            <w:gridSpan w:val="4"/>
            <w:shd w:val="clear" w:color="auto" w:fill="auto"/>
            <w:vAlign w:val="center"/>
          </w:tcPr>
          <w:p w14:paraId="7E7B825A" w14:textId="4458E4DF" w:rsidR="004D6A08" w:rsidRDefault="00955924">
            <w:pPr>
              <w:rPr>
                <w:rFonts w:ascii="Arial Narrow" w:eastAsia="Calibri" w:hAnsi="Arial Narrow" w:cs="Arial"/>
                <w:sz w:val="20"/>
                <w:szCs w:val="20"/>
              </w:rPr>
            </w:pPr>
            <w:r w:rsidRPr="00DF7C34">
              <w:rPr>
                <w:noProof/>
                <w:lang w:val="en-US" w:eastAsia="en-US"/>
              </w:rPr>
              <mc:AlternateContent>
                <mc:Choice Requires="wps">
                  <w:drawing>
                    <wp:anchor distT="0" distB="0" distL="114300" distR="114300" simplePos="0" relativeHeight="251669504" behindDoc="0" locked="0" layoutInCell="1" allowOverlap="1" wp14:anchorId="500E9E42" wp14:editId="33447126">
                      <wp:simplePos x="0" y="0"/>
                      <wp:positionH relativeFrom="margin">
                        <wp:posOffset>271145</wp:posOffset>
                      </wp:positionH>
                      <wp:positionV relativeFrom="paragraph">
                        <wp:posOffset>-140335</wp:posOffset>
                      </wp:positionV>
                      <wp:extent cx="403860" cy="339725"/>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75E75C27" w14:textId="77777777" w:rsidR="00845BF5" w:rsidRPr="009C2BD7" w:rsidRDefault="00845BF5" w:rsidP="00955924">
                                  <w:pPr>
                                    <w:jc w:val="center"/>
                                    <w:rPr>
                                      <w:sz w:val="32"/>
                                      <w:szCs w:val="32"/>
                                    </w:rPr>
                                  </w:pPr>
                                  <w:r>
                                    <w:rPr>
                                      <w:sz w:val="32"/>
                                      <w:szCs w:val="32"/>
                                    </w:rPr>
                                    <w:t xml:space="preserve">       </w:t>
                                  </w:r>
                                </w:p>
                                <w:p w14:paraId="47C73C94" w14:textId="77777777" w:rsidR="00845BF5" w:rsidRDefault="00845BF5" w:rsidP="009559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E9E42" id="_x0000_t202" coordsize="21600,21600" o:spt="202" path="m,l,21600r21600,l21600,xe">
                      <v:stroke joinstyle="miter"/>
                      <v:path gradientshapeok="t" o:connecttype="rect"/>
                    </v:shapetype>
                    <v:shape id="Text Box 4" o:spid="_x0000_s1026" type="#_x0000_t202" style="position:absolute;margin-left:21.35pt;margin-top:-11.05pt;width:31.8pt;height:2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wm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wln&#10;RtRo0ZNqA/tKLZtE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" fillcolor="window" strokeweight=".5pt">
                      <v:textbox>
                        <w:txbxContent>
                          <w:p w14:paraId="75E75C27" w14:textId="77777777" w:rsidR="00845BF5" w:rsidRPr="009C2BD7" w:rsidRDefault="00845BF5" w:rsidP="00955924">
                            <w:pPr>
                              <w:jc w:val="center"/>
                              <w:rPr>
                                <w:sz w:val="32"/>
                                <w:szCs w:val="32"/>
                              </w:rPr>
                            </w:pPr>
                            <w:r>
                              <w:rPr>
                                <w:sz w:val="32"/>
                                <w:szCs w:val="32"/>
                              </w:rPr>
                              <w:t xml:space="preserve">       </w:t>
                            </w:r>
                          </w:p>
                          <w:p w14:paraId="47C73C94" w14:textId="77777777" w:rsidR="00845BF5" w:rsidRDefault="00845BF5" w:rsidP="00955924"/>
                        </w:txbxContent>
                      </v:textbox>
                      <w10:wrap anchorx="margin"/>
                    </v:shape>
                  </w:pict>
                </mc:Fallback>
              </mc:AlternateContent>
            </w:r>
          </w:p>
          <w:p w14:paraId="7D6E6E3A" w14:textId="267F58B9" w:rsidR="004D6A08" w:rsidRDefault="004D6A08">
            <w:pPr>
              <w:rPr>
                <w:rFonts w:ascii="Arial Narrow" w:eastAsia="Calibri" w:hAnsi="Arial Narrow" w:cs="Arial"/>
                <w:sz w:val="20"/>
                <w:szCs w:val="20"/>
              </w:rPr>
            </w:pPr>
          </w:p>
        </w:tc>
      </w:tr>
      <w:tr w:rsidR="004D6A08" w:rsidRPr="00166D7E" w14:paraId="158D5FD7" w14:textId="77777777" w:rsidTr="00113548">
        <w:trPr>
          <w:trHeight w:val="552"/>
        </w:trPr>
        <w:tc>
          <w:tcPr>
            <w:tcW w:w="918" w:type="dxa"/>
            <w:shd w:val="clear" w:color="auto" w:fill="E2EFD9"/>
            <w:vAlign w:val="center"/>
          </w:tcPr>
          <w:p w14:paraId="6BA5DB6D" w14:textId="2CCB87EA" w:rsidR="004D6A08" w:rsidRPr="00BE247F" w:rsidRDefault="00710160">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E2EFD9"/>
            <w:vAlign w:val="center"/>
          </w:tcPr>
          <w:p w14:paraId="30772D9E" w14:textId="38E4CD02" w:rsidR="00914AEC" w:rsidRDefault="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5CFC48A8" w:rsidR="00BE247F" w:rsidRDefault="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3208D7">
              <w:rPr>
                <w:rFonts w:ascii="Arial Narrow" w:eastAsia="Calibri" w:hAnsi="Arial Narrow" w:cs="Arial"/>
                <w:b/>
                <w:i/>
                <w:sz w:val="18"/>
                <w:szCs w:val="20"/>
                <w:lang w:eastAsia="en-US"/>
              </w:rPr>
              <w:t>)</w:t>
            </w:r>
            <w:r w:rsidR="00BE247F">
              <w:rPr>
                <w:rFonts w:ascii="Arial Narrow" w:eastAsia="Calibri" w:hAnsi="Arial Narrow" w:cs="Arial"/>
                <w:b/>
                <w:sz w:val="20"/>
                <w:szCs w:val="20"/>
                <w:lang w:eastAsia="en-US"/>
              </w:rPr>
              <w:t>:</w:t>
            </w:r>
          </w:p>
          <w:p w14:paraId="54DFD24B" w14:textId="5C5F1E2D" w:rsidR="004D6A08" w:rsidRPr="00BE247F" w:rsidRDefault="004D6A08">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4ECCBD57" w:rsidR="004D6A08" w:rsidRPr="00990A20" w:rsidRDefault="004D6A0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14:paraId="29935E17" w14:textId="3AAA5563" w:rsidR="004D6A08" w:rsidRDefault="004D6A0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14:paraId="56A9CF11" w14:textId="77777777" w:rsidTr="00113548">
        <w:trPr>
          <w:trHeight w:val="552"/>
        </w:trPr>
        <w:tc>
          <w:tcPr>
            <w:tcW w:w="918" w:type="dxa"/>
            <w:shd w:val="clear" w:color="auto" w:fill="E2EFD9"/>
            <w:vAlign w:val="center"/>
          </w:tcPr>
          <w:p w14:paraId="1A6FB9E9" w14:textId="3E8D25BB" w:rsidR="004D6A08" w:rsidRPr="00BE247F" w:rsidRDefault="00710160">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E2EFD9"/>
            <w:vAlign w:val="center"/>
          </w:tcPr>
          <w:p w14:paraId="22A29834" w14:textId="69326D8B" w:rsidR="004D6A08" w:rsidRDefault="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pPr>
              <w:rPr>
                <w:rFonts w:ascii="Arial Narrow" w:eastAsia="Calibri" w:hAnsi="Arial Narrow" w:cs="Arial"/>
                <w:sz w:val="20"/>
                <w:szCs w:val="20"/>
              </w:rPr>
            </w:pPr>
          </w:p>
        </w:tc>
      </w:tr>
      <w:tr w:rsidR="004D6A08" w:rsidRPr="00166D7E" w14:paraId="0E217970" w14:textId="77777777" w:rsidTr="00113548">
        <w:trPr>
          <w:trHeight w:val="552"/>
        </w:trPr>
        <w:tc>
          <w:tcPr>
            <w:tcW w:w="918" w:type="dxa"/>
            <w:shd w:val="clear" w:color="auto" w:fill="E2EFD9"/>
            <w:vAlign w:val="center"/>
          </w:tcPr>
          <w:p w14:paraId="1FE02D1F" w14:textId="47ED4948" w:rsidR="004D6A08" w:rsidRPr="00BE247F" w:rsidRDefault="00710160">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E2EFD9"/>
            <w:vAlign w:val="center"/>
          </w:tcPr>
          <w:p w14:paraId="7A9AB8C3" w14:textId="61E43455" w:rsidR="00BE247F" w:rsidRDefault="00914AEC">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ktivnosti građenja u smislu pripremnih, zemljanih, asfalterskih, konstruktorskih,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r w:rsidRPr="00BE247F">
              <w:rPr>
                <w:rFonts w:ascii="Arial Narrow" w:eastAsia="Calibri" w:hAnsi="Arial Narrow" w:cs="Arial"/>
                <w:b/>
                <w:i/>
                <w:sz w:val="18"/>
                <w:szCs w:val="18"/>
                <w:lang w:eastAsia="en-US"/>
              </w:rPr>
              <w:t>bold</w:t>
            </w:r>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56153B">
            <w:pPr>
              <w:pStyle w:val="Odlomakpopisa"/>
              <w:spacing w:after="0" w:line="240" w:lineRule="auto"/>
              <w:rPr>
                <w:rFonts w:ascii="Arial Narrow" w:hAnsi="Arial Narrow" w:cs="Arial"/>
                <w:b/>
                <w:sz w:val="20"/>
                <w:szCs w:val="20"/>
              </w:rPr>
            </w:pPr>
          </w:p>
        </w:tc>
      </w:tr>
      <w:tr w:rsidR="004D6A08" w:rsidRPr="00166D7E" w14:paraId="0B12A7E9" w14:textId="77777777" w:rsidTr="00113548">
        <w:trPr>
          <w:trHeight w:val="620"/>
        </w:trPr>
        <w:tc>
          <w:tcPr>
            <w:tcW w:w="918" w:type="dxa"/>
            <w:shd w:val="clear" w:color="auto" w:fill="E2EFD9"/>
            <w:vAlign w:val="center"/>
          </w:tcPr>
          <w:p w14:paraId="7BD76AB7" w14:textId="75211A88" w:rsidR="004D6A08" w:rsidRPr="00BE247F" w:rsidRDefault="00710160">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lastRenderedPageBreak/>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E2EFD9"/>
            <w:vAlign w:val="center"/>
          </w:tcPr>
          <w:p w14:paraId="0EB03D20" w14:textId="586DC0FC" w:rsidR="00914AEC" w:rsidRDefault="004D6A08">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(zadebljati-bold</w:t>
            </w:r>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pPr>
              <w:rPr>
                <w:rFonts w:ascii="Arial Narrow" w:eastAsia="Calibri" w:hAnsi="Arial Narrow" w:cs="Arial"/>
                <w:sz w:val="20"/>
                <w:szCs w:val="20"/>
              </w:rPr>
            </w:pPr>
          </w:p>
          <w:p w14:paraId="2A4F6BAA" w14:textId="77777777" w:rsidR="00A32623" w:rsidRDefault="00A32623">
            <w:pPr>
              <w:rPr>
                <w:rFonts w:ascii="Arial Narrow" w:eastAsia="Calibri" w:hAnsi="Arial Narrow" w:cs="Arial"/>
                <w:sz w:val="20"/>
                <w:szCs w:val="20"/>
              </w:rPr>
            </w:pPr>
          </w:p>
          <w:p w14:paraId="45EA40C2" w14:textId="48095D5C" w:rsidR="004D6A08" w:rsidRPr="00F9001A" w:rsidRDefault="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pPr>
              <w:rPr>
                <w:rFonts w:ascii="Arial Narrow" w:hAnsi="Arial Narrow" w:cs="Arial"/>
                <w:sz w:val="20"/>
                <w:szCs w:val="20"/>
              </w:rPr>
            </w:pPr>
          </w:p>
          <w:p w14:paraId="5D431B2F" w14:textId="7B252F49" w:rsidR="00A32623" w:rsidRDefault="00A32623">
            <w:pPr>
              <w:rPr>
                <w:rFonts w:ascii="Arial Narrow" w:hAnsi="Arial Narrow" w:cs="Arial"/>
                <w:sz w:val="20"/>
                <w:szCs w:val="20"/>
              </w:rPr>
            </w:pPr>
          </w:p>
          <w:p w14:paraId="37EFF18E" w14:textId="37268EDA" w:rsidR="00A32623" w:rsidRPr="00F9001A" w:rsidRDefault="00A32623">
            <w:pPr>
              <w:rPr>
                <w:rFonts w:ascii="Arial Narrow" w:eastAsia="Calibri" w:hAnsi="Arial Narrow" w:cs="Arial"/>
                <w:b/>
                <w:sz w:val="20"/>
                <w:szCs w:val="20"/>
              </w:rPr>
            </w:pPr>
          </w:p>
        </w:tc>
      </w:tr>
      <w:tr w:rsidR="004D6A08" w:rsidRPr="00166D7E" w14:paraId="27B0FFA7" w14:textId="77777777" w:rsidTr="00113548">
        <w:trPr>
          <w:trHeight w:val="440"/>
        </w:trPr>
        <w:tc>
          <w:tcPr>
            <w:tcW w:w="918" w:type="dxa"/>
            <w:shd w:val="clear" w:color="auto" w:fill="E2EFD9"/>
            <w:vAlign w:val="center"/>
          </w:tcPr>
          <w:p w14:paraId="33CA82F2" w14:textId="1203C946" w:rsidR="004D6A08" w:rsidRPr="00BE247F" w:rsidRDefault="009C2BD7">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E2EFD9"/>
            <w:vAlign w:val="center"/>
          </w:tcPr>
          <w:p w14:paraId="28FEE713" w14:textId="789E1609" w:rsidR="004D6A08" w:rsidRDefault="009C2BD7">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pPr>
              <w:rPr>
                <w:rFonts w:ascii="Arial Narrow" w:eastAsia="Calibri" w:hAnsi="Arial Narrow" w:cs="Arial"/>
                <w:sz w:val="20"/>
                <w:szCs w:val="20"/>
              </w:rPr>
            </w:pPr>
            <w:r w:rsidRPr="003E3463">
              <w:rPr>
                <w:noProof/>
                <w:lang w:val="en-US" w:eastAsia="en-US"/>
              </w:rPr>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845BF5" w:rsidRPr="009C2BD7" w:rsidRDefault="00845BF5" w:rsidP="00DA2163">
                                  <w:pPr>
                                    <w:jc w:val="center"/>
                                    <w:rPr>
                                      <w:sz w:val="32"/>
                                      <w:szCs w:val="32"/>
                                    </w:rPr>
                                  </w:pPr>
                                  <w:r>
                                    <w:rPr>
                                      <w:sz w:val="32"/>
                                      <w:szCs w:val="32"/>
                                    </w:rPr>
                                    <w:t xml:space="preserve">       </w:t>
                                  </w:r>
                                </w:p>
                                <w:p w14:paraId="5BC16285" w14:textId="77777777" w:rsidR="00845BF5" w:rsidRDefault="00845BF5"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6FE7E" id="Text Box 2" o:spid="_x0000_s1027"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Jm&#10;RI0RPao2sK/Usm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" fillcolor="window" strokeweight=".5pt">
                      <v:textbox>
                        <w:txbxContent>
                          <w:p w14:paraId="37EEB5CE" w14:textId="2EFE91CF" w:rsidR="00845BF5" w:rsidRPr="009C2BD7" w:rsidRDefault="00845BF5" w:rsidP="00DA2163">
                            <w:pPr>
                              <w:jc w:val="center"/>
                              <w:rPr>
                                <w:sz w:val="32"/>
                                <w:szCs w:val="32"/>
                              </w:rPr>
                            </w:pPr>
                            <w:r>
                              <w:rPr>
                                <w:sz w:val="32"/>
                                <w:szCs w:val="32"/>
                              </w:rPr>
                              <w:t xml:space="preserve">       </w:t>
                            </w:r>
                          </w:p>
                          <w:p w14:paraId="5BC16285" w14:textId="77777777" w:rsidR="00845BF5" w:rsidRDefault="00845BF5" w:rsidP="00DA2163"/>
                        </w:txbxContent>
                      </v:textbox>
                      <w10:wrap anchorx="margin"/>
                    </v:shape>
                  </w:pict>
                </mc:Fallback>
              </mc:AlternateContent>
            </w:r>
          </w:p>
        </w:tc>
      </w:tr>
      <w:tr w:rsidR="009A36A3" w:rsidRPr="00166D7E" w14:paraId="3BCB7246" w14:textId="3259887C" w:rsidTr="00C85860">
        <w:trPr>
          <w:trHeight w:val="684"/>
        </w:trPr>
        <w:tc>
          <w:tcPr>
            <w:tcW w:w="918" w:type="dxa"/>
            <w:shd w:val="clear" w:color="auto" w:fill="E2EFD9"/>
            <w:vAlign w:val="center"/>
          </w:tcPr>
          <w:p w14:paraId="212A6661" w14:textId="4981A951" w:rsidR="009A36A3" w:rsidRDefault="009A36A3">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E2EFD9"/>
            <w:vAlign w:val="center"/>
          </w:tcPr>
          <w:p w14:paraId="3804C179" w14:textId="77777777" w:rsidR="009A36A3" w:rsidRDefault="009A36A3">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pPr>
              <w:rPr>
                <w:rFonts w:ascii="Arial Narrow" w:eastAsia="Calibri" w:hAnsi="Arial Narrow" w:cs="Arial"/>
                <w:sz w:val="36"/>
                <w:szCs w:val="36"/>
              </w:rPr>
            </w:pPr>
            <w:r w:rsidRPr="003E3463">
              <w:rPr>
                <w:noProof/>
                <w:lang w:val="en-US" w:eastAsia="en-US"/>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845BF5" w:rsidRPr="009C2BD7" w:rsidRDefault="00845BF5" w:rsidP="00DA2163">
                                  <w:pPr>
                                    <w:rPr>
                                      <w:sz w:val="32"/>
                                      <w:szCs w:val="32"/>
                                    </w:rPr>
                                  </w:pPr>
                                  <w:r>
                                    <w:rPr>
                                      <w:sz w:val="32"/>
                                      <w:szCs w:val="32"/>
                                    </w:rPr>
                                    <w:t xml:space="preserve">        </w:t>
                                  </w:r>
                                </w:p>
                                <w:p w14:paraId="6D44D4E3" w14:textId="77777777" w:rsidR="00845BF5" w:rsidRDefault="00845BF5"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8"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uV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WbEB3tcVpRsQN8jjr6eSuXFcLf&#10;osIH4cA34IIdCvc4Sk2oiXqJszW533/TR3/QAFbOGvA35/7XRjiFxr8bEORyOJlEwqfL5PR8hIs7&#10;tqyOLWZTLwjggQSoLonRP+i9WDqqn7Fq85gVJmEkcuc87MVF6LYKqyrVfJ6cQHErwq15tDKGjpOK&#10;sD61z8LZfs4BBLmjPdPF9N24O9/40tB8E6isEhcizh2qPfxYj8SmfpXj/h3fk9frB2f2Bw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DPPDuVVAIAALgEAAAOAAAAAAAAAAAAAAAAAC4CAABkcnMvZTJvRG9jLnhtbFBLAQItABQA&#10;BgAIAAAAIQBMhw5Y3AAAAAgBAAAPAAAAAAAAAAAAAAAAAK4EAABkcnMvZG93bnJldi54bWxQSwUG&#10;AAAAAAQABADzAAAAtwUAAAAA&#10;" fillcolor="window" strokeweight=".5pt">
                      <v:textbox>
                        <w:txbxContent>
                          <w:p w14:paraId="3950D695" w14:textId="555E65A4" w:rsidR="00845BF5" w:rsidRPr="009C2BD7" w:rsidRDefault="00845BF5" w:rsidP="00DA2163">
                            <w:pPr>
                              <w:rPr>
                                <w:sz w:val="32"/>
                                <w:szCs w:val="32"/>
                              </w:rPr>
                            </w:pPr>
                            <w:r>
                              <w:rPr>
                                <w:sz w:val="32"/>
                                <w:szCs w:val="32"/>
                              </w:rPr>
                              <w:t xml:space="preserve">        </w:t>
                            </w:r>
                          </w:p>
                          <w:p w14:paraId="6D44D4E3" w14:textId="77777777" w:rsidR="00845BF5" w:rsidRDefault="00845BF5"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pPr>
              <w:rPr>
                <w:rFonts w:ascii="Arial Narrow" w:eastAsia="Calibri" w:hAnsi="Arial Narrow" w:cs="Arial"/>
                <w:sz w:val="36"/>
                <w:szCs w:val="36"/>
              </w:rPr>
            </w:pPr>
            <w:r w:rsidRPr="003E3463">
              <w:rPr>
                <w:noProof/>
                <w:lang w:val="en-US" w:eastAsia="en-US"/>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845BF5" w:rsidRPr="009C2BD7" w:rsidRDefault="00845BF5" w:rsidP="009A36A3">
                                  <w:pPr>
                                    <w:jc w:val="center"/>
                                    <w:rPr>
                                      <w:sz w:val="32"/>
                                      <w:szCs w:val="32"/>
                                    </w:rPr>
                                  </w:pPr>
                                  <w:r>
                                    <w:rPr>
                                      <w:sz w:val="32"/>
                                      <w:szCs w:val="32"/>
                                    </w:rPr>
                                    <w:t xml:space="preserve">        </w:t>
                                  </w:r>
                                </w:p>
                                <w:p w14:paraId="054C291C" w14:textId="77777777" w:rsidR="00845BF5" w:rsidRDefault="00845BF5"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9"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ScJ2OFYCAAC4BAAADgAAAAAAAAAAAAAAAAAuAgAAZHJzL2Uyb0RvYy54bWxQSwECLQAU&#10;AAYACAAAACEAtWaAk9sAAAAIAQAADwAAAAAAAAAAAAAAAACwBAAAZHJzL2Rvd25yZXYueG1sUEsF&#10;BgAAAAAEAAQA8wAAALgFAAAAAA==&#10;" fillcolor="window" strokeweight=".5pt">
                      <v:textbox>
                        <w:txbxContent>
                          <w:p w14:paraId="168B9E7F" w14:textId="77777777" w:rsidR="00845BF5" w:rsidRPr="009C2BD7" w:rsidRDefault="00845BF5" w:rsidP="009A36A3">
                            <w:pPr>
                              <w:jc w:val="center"/>
                              <w:rPr>
                                <w:sz w:val="32"/>
                                <w:szCs w:val="32"/>
                              </w:rPr>
                            </w:pPr>
                            <w:r>
                              <w:rPr>
                                <w:sz w:val="32"/>
                                <w:szCs w:val="32"/>
                              </w:rPr>
                              <w:t xml:space="preserve">        </w:t>
                            </w:r>
                          </w:p>
                          <w:p w14:paraId="054C291C" w14:textId="77777777" w:rsidR="00845BF5" w:rsidRDefault="00845BF5"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C85860" w:rsidRDefault="00122CFB" w:rsidP="00C85860">
      <w:pPr>
        <w:rPr>
          <w:rFonts w:ascii="Arial Narrow" w:hAnsi="Arial Narrow" w:cs="Arial"/>
        </w:rPr>
      </w:pPr>
    </w:p>
    <w:tbl>
      <w:tblPr>
        <w:tblStyle w:val="Reetkatablice"/>
        <w:tblW w:w="9338" w:type="dxa"/>
        <w:tblLayout w:type="fixed"/>
        <w:tblLook w:val="04A0" w:firstRow="1" w:lastRow="0" w:firstColumn="1" w:lastColumn="0" w:noHBand="0" w:noVBand="1"/>
      </w:tblPr>
      <w:tblGrid>
        <w:gridCol w:w="702"/>
        <w:gridCol w:w="7484"/>
        <w:gridCol w:w="11"/>
        <w:gridCol w:w="1141"/>
      </w:tblGrid>
      <w:tr w:rsidR="00113548" w:rsidRPr="00113548" w14:paraId="35FA8D2B" w14:textId="77777777" w:rsidTr="0056153B">
        <w:trPr>
          <w:trHeight w:val="219"/>
        </w:trPr>
        <w:tc>
          <w:tcPr>
            <w:tcW w:w="9338" w:type="dxa"/>
            <w:gridSpan w:val="4"/>
            <w:shd w:val="clear" w:color="auto" w:fill="538135"/>
          </w:tcPr>
          <w:p w14:paraId="0648E80A" w14:textId="7D613C71" w:rsidR="007516A9" w:rsidRPr="00113548" w:rsidRDefault="007516A9">
            <w:pPr>
              <w:jc w:val="center"/>
              <w:rPr>
                <w:rFonts w:ascii="Arial Narrow" w:hAnsi="Arial Narrow" w:cs="Arial"/>
                <w:b/>
                <w:color w:val="FFFFFF" w:themeColor="background1"/>
                <w:sz w:val="22"/>
              </w:rPr>
            </w:pPr>
            <w:r w:rsidRPr="008F12DD">
              <w:rPr>
                <w:rFonts w:ascii="Arial Narrow" w:hAnsi="Arial Narrow" w:cs="Arial"/>
                <w:b/>
                <w:color w:val="FFFFFF" w:themeColor="background1"/>
                <w:sz w:val="28"/>
              </w:rPr>
              <w:t>III. KRITERIJI ODABIRA</w:t>
            </w:r>
          </w:p>
        </w:tc>
      </w:tr>
      <w:tr w:rsidR="00122CFB" w:rsidRPr="000E78C0" w14:paraId="2AA4B099" w14:textId="77777777" w:rsidTr="0056153B">
        <w:trPr>
          <w:trHeight w:val="219"/>
        </w:trPr>
        <w:tc>
          <w:tcPr>
            <w:tcW w:w="9338" w:type="dxa"/>
            <w:gridSpan w:val="4"/>
            <w:shd w:val="clear" w:color="auto" w:fill="E2EFD9"/>
          </w:tcPr>
          <w:p w14:paraId="4C60B4E2" w14:textId="77777777" w:rsidR="008527C7" w:rsidRPr="0056153B" w:rsidRDefault="00122CFB">
            <w:pPr>
              <w:jc w:val="both"/>
              <w:rPr>
                <w:rFonts w:ascii="Arial Narrow" w:hAnsi="Arial Narrow" w:cs="Arial"/>
                <w:b/>
                <w:sz w:val="20"/>
                <w:szCs w:val="20"/>
              </w:rPr>
            </w:pPr>
            <w:r w:rsidRPr="0056153B">
              <w:rPr>
                <w:rFonts w:ascii="Arial Narrow" w:hAnsi="Arial Narrow" w:cs="Arial"/>
                <w:b/>
                <w:sz w:val="20"/>
                <w:szCs w:val="20"/>
              </w:rPr>
              <w:t xml:space="preserve">III.1. </w:t>
            </w:r>
            <w:r w:rsidR="00190678" w:rsidRPr="0056153B">
              <w:rPr>
                <w:rFonts w:ascii="Arial Narrow" w:hAnsi="Arial Narrow" w:cs="Arial"/>
                <w:b/>
                <w:sz w:val="20"/>
                <w:szCs w:val="20"/>
              </w:rPr>
              <w:t xml:space="preserve">OSTVARENI BROJ BODOVA </w:t>
            </w:r>
          </w:p>
          <w:p w14:paraId="1A78E2E2" w14:textId="76159BE4" w:rsidR="00122CFB" w:rsidRPr="0056153B" w:rsidRDefault="00122CFB">
            <w:pPr>
              <w:jc w:val="both"/>
              <w:rPr>
                <w:rFonts w:ascii="Arial Narrow" w:hAnsi="Arial Narrow" w:cs="Arial"/>
                <w:b/>
                <w:sz w:val="18"/>
                <w:szCs w:val="18"/>
              </w:rPr>
            </w:pPr>
            <w:r w:rsidRPr="0056153B">
              <w:rPr>
                <w:rFonts w:ascii="Arial Narrow" w:hAnsi="Arial Narrow" w:cs="Arial"/>
                <w:i/>
                <w:sz w:val="18"/>
                <w:szCs w:val="18"/>
              </w:rPr>
              <w:t>(kod sva</w:t>
            </w:r>
            <w:r w:rsidR="00190678" w:rsidRPr="0056153B">
              <w:rPr>
                <w:rFonts w:ascii="Arial Narrow" w:hAnsi="Arial Narrow" w:cs="Arial"/>
                <w:i/>
                <w:sz w:val="18"/>
                <w:szCs w:val="18"/>
              </w:rPr>
              <w:t xml:space="preserve">kog pojedinačnog kriterija odabira </w:t>
            </w:r>
            <w:r w:rsidR="00190678" w:rsidRPr="0056153B">
              <w:rPr>
                <w:rFonts w:ascii="Arial Narrow" w:hAnsi="Arial Narrow" w:cs="Arial"/>
                <w:b/>
                <w:i/>
                <w:sz w:val="18"/>
                <w:szCs w:val="18"/>
              </w:rPr>
              <w:t>zadebljate</w:t>
            </w:r>
            <w:r w:rsidR="00190678" w:rsidRPr="0056153B">
              <w:rPr>
                <w:rFonts w:ascii="Arial Narrow" w:hAnsi="Arial Narrow" w:cs="Arial"/>
                <w:i/>
                <w:sz w:val="18"/>
                <w:szCs w:val="18"/>
              </w:rPr>
              <w:t xml:space="preserve"> </w:t>
            </w:r>
            <w:r w:rsidR="00914AEC" w:rsidRPr="0056153B">
              <w:rPr>
                <w:rFonts w:ascii="Arial Narrow" w:hAnsi="Arial Narrow" w:cs="Arial"/>
                <w:b/>
                <w:i/>
                <w:sz w:val="18"/>
                <w:szCs w:val="18"/>
              </w:rPr>
              <w:t xml:space="preserve">– boldajte  </w:t>
            </w:r>
            <w:r w:rsidR="00190678" w:rsidRPr="0056153B">
              <w:rPr>
                <w:rFonts w:ascii="Arial Narrow" w:hAnsi="Arial Narrow" w:cs="Arial"/>
                <w:i/>
                <w:sz w:val="18"/>
                <w:szCs w:val="18"/>
              </w:rPr>
              <w:t xml:space="preserve">koliko bodova ostvarujete po istome, ukoliko ne ostvarujete bodove </w:t>
            </w:r>
            <w:r w:rsidR="000F5030" w:rsidRPr="0056153B">
              <w:rPr>
                <w:rFonts w:ascii="Arial Narrow" w:hAnsi="Arial Narrow" w:cs="Arial"/>
                <w:i/>
                <w:sz w:val="18"/>
                <w:szCs w:val="18"/>
              </w:rPr>
              <w:t xml:space="preserve">po pojedinom kriteriju </w:t>
            </w:r>
            <w:r w:rsidR="00190678" w:rsidRPr="0056153B">
              <w:rPr>
                <w:rFonts w:ascii="Arial Narrow" w:hAnsi="Arial Narrow" w:cs="Arial"/>
                <w:i/>
                <w:sz w:val="18"/>
                <w:szCs w:val="18"/>
              </w:rPr>
              <w:t>nije potrebno označavati)</w:t>
            </w:r>
          </w:p>
        </w:tc>
      </w:tr>
      <w:tr w:rsidR="001E31DD" w:rsidRPr="000D45BA" w14:paraId="5A909182" w14:textId="2B0A3C54" w:rsidTr="0056153B">
        <w:trPr>
          <w:trHeight w:val="219"/>
        </w:trPr>
        <w:tc>
          <w:tcPr>
            <w:tcW w:w="702" w:type="dxa"/>
            <w:shd w:val="clear" w:color="auto" w:fill="E2EFD9"/>
            <w:vAlign w:val="center"/>
          </w:tcPr>
          <w:p w14:paraId="680673AD" w14:textId="3C3D46F3" w:rsidR="001E31DD" w:rsidRPr="0056153B" w:rsidRDefault="000E78C0" w:rsidP="0056153B">
            <w:pPr>
              <w:jc w:val="center"/>
              <w:rPr>
                <w:rFonts w:ascii="Arial" w:hAnsi="Arial" w:cs="Arial"/>
                <w:b/>
                <w:sz w:val="20"/>
                <w:szCs w:val="20"/>
              </w:rPr>
            </w:pPr>
            <w:r w:rsidRPr="0056153B">
              <w:rPr>
                <w:rFonts w:ascii="Arial" w:hAnsi="Arial" w:cs="Arial"/>
                <w:b/>
                <w:sz w:val="20"/>
                <w:szCs w:val="20"/>
              </w:rPr>
              <w:t>1</w:t>
            </w:r>
          </w:p>
        </w:tc>
        <w:tc>
          <w:tcPr>
            <w:tcW w:w="8636" w:type="dxa"/>
            <w:gridSpan w:val="3"/>
            <w:shd w:val="clear" w:color="auto" w:fill="E2EFD9"/>
            <w:vAlign w:val="center"/>
          </w:tcPr>
          <w:p w14:paraId="42B93503" w14:textId="633DFABE" w:rsidR="001E31DD" w:rsidRPr="0056153B" w:rsidRDefault="000E78C0" w:rsidP="00A86225">
            <w:pPr>
              <w:ind w:left="92"/>
              <w:jc w:val="both"/>
              <w:rPr>
                <w:rFonts w:ascii="Arial" w:hAnsi="Arial" w:cs="Arial"/>
                <w:b/>
                <w:sz w:val="20"/>
                <w:szCs w:val="20"/>
              </w:rPr>
            </w:pPr>
            <w:r w:rsidRPr="0056153B">
              <w:rPr>
                <w:rFonts w:ascii="Arial" w:hAnsi="Arial" w:cs="Arial"/>
                <w:b/>
                <w:sz w:val="20"/>
                <w:szCs w:val="20"/>
              </w:rPr>
              <w:t>Ulaganje doprinosi promociji poljoprivrede i/ili trženju lokalnih poljoprivrednih proizvoda</w:t>
            </w:r>
          </w:p>
        </w:tc>
      </w:tr>
      <w:tr w:rsidR="000E78C0" w:rsidRPr="000D45BA" w14:paraId="1964B335" w14:textId="4686D8DA" w:rsidTr="0056153B">
        <w:trPr>
          <w:trHeight w:val="321"/>
        </w:trPr>
        <w:tc>
          <w:tcPr>
            <w:tcW w:w="702" w:type="dxa"/>
            <w:shd w:val="clear" w:color="auto" w:fill="F2F2F2" w:themeFill="background1" w:themeFillShade="F2"/>
            <w:vAlign w:val="center"/>
          </w:tcPr>
          <w:p w14:paraId="39F57A61" w14:textId="18FAF0AD" w:rsidR="000E78C0" w:rsidRPr="0056153B" w:rsidRDefault="000E78C0"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48668380" w14:textId="15083018" w:rsidR="000E78C0" w:rsidRPr="0056153B" w:rsidRDefault="008F12DD" w:rsidP="0056153B">
            <w:pPr>
              <w:jc w:val="both"/>
              <w:rPr>
                <w:rFonts w:ascii="Arial" w:hAnsi="Arial" w:cs="Arial"/>
                <w:sz w:val="18"/>
                <w:szCs w:val="18"/>
              </w:rPr>
            </w:pPr>
            <w:r>
              <w:rPr>
                <w:rFonts w:ascii="Arial" w:hAnsi="Arial" w:cs="Arial"/>
                <w:sz w:val="18"/>
                <w:szCs w:val="18"/>
              </w:rPr>
              <w:t>ulaganje</w:t>
            </w:r>
            <w:r w:rsidR="000E78C0" w:rsidRPr="0056153B">
              <w:rPr>
                <w:rFonts w:ascii="Arial" w:hAnsi="Arial" w:cs="Arial"/>
                <w:sz w:val="18"/>
                <w:szCs w:val="18"/>
              </w:rPr>
              <w:t xml:space="preserve"> u tematske parkove, staze i puteve vezane uz promociju poljoprivredne proizvodnje</w:t>
            </w:r>
          </w:p>
        </w:tc>
        <w:tc>
          <w:tcPr>
            <w:tcW w:w="1141" w:type="dxa"/>
            <w:shd w:val="clear" w:color="auto" w:fill="F2F2F2" w:themeFill="background1" w:themeFillShade="F2"/>
            <w:vAlign w:val="center"/>
          </w:tcPr>
          <w:p w14:paraId="3E39ED26" w14:textId="71C3FE98" w:rsidR="000E78C0" w:rsidRPr="0056153B" w:rsidRDefault="000E78C0" w:rsidP="0056153B">
            <w:pPr>
              <w:jc w:val="center"/>
              <w:rPr>
                <w:rFonts w:ascii="Arial" w:hAnsi="Arial" w:cs="Arial"/>
                <w:sz w:val="18"/>
                <w:szCs w:val="18"/>
              </w:rPr>
            </w:pPr>
            <w:r w:rsidRPr="0056153B">
              <w:rPr>
                <w:rFonts w:ascii="Arial" w:hAnsi="Arial" w:cs="Arial"/>
                <w:sz w:val="18"/>
                <w:szCs w:val="18"/>
              </w:rPr>
              <w:t>25</w:t>
            </w:r>
          </w:p>
        </w:tc>
      </w:tr>
      <w:tr w:rsidR="000E78C0" w:rsidRPr="000D45BA" w14:paraId="49A4B421" w14:textId="5F4C6A2B" w:rsidTr="0056153B">
        <w:trPr>
          <w:trHeight w:val="271"/>
        </w:trPr>
        <w:tc>
          <w:tcPr>
            <w:tcW w:w="702" w:type="dxa"/>
            <w:shd w:val="clear" w:color="auto" w:fill="F2F2F2" w:themeFill="background1" w:themeFillShade="F2"/>
            <w:vAlign w:val="center"/>
          </w:tcPr>
          <w:p w14:paraId="2A9C4F8E" w14:textId="24822D0B" w:rsidR="000E78C0" w:rsidRPr="0056153B" w:rsidRDefault="000E78C0"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7D77A949" w14:textId="3891D2D4" w:rsidR="000E78C0" w:rsidRPr="0056153B" w:rsidRDefault="000E78C0" w:rsidP="0056153B">
            <w:pPr>
              <w:jc w:val="both"/>
              <w:rPr>
                <w:rFonts w:ascii="Arial" w:hAnsi="Arial" w:cs="Arial"/>
                <w:sz w:val="18"/>
                <w:szCs w:val="18"/>
              </w:rPr>
            </w:pPr>
            <w:r w:rsidRPr="0056153B">
              <w:rPr>
                <w:rFonts w:ascii="Arial" w:hAnsi="Arial" w:cs="Arial"/>
                <w:sz w:val="18"/>
                <w:szCs w:val="18"/>
              </w:rPr>
              <w:t>ula</w:t>
            </w:r>
            <w:r w:rsidR="005D1E48">
              <w:rPr>
                <w:rFonts w:ascii="Arial" w:hAnsi="Arial" w:cs="Arial"/>
                <w:sz w:val="18"/>
                <w:szCs w:val="18"/>
              </w:rPr>
              <w:t>ganje</w:t>
            </w:r>
            <w:r w:rsidRPr="0056153B">
              <w:rPr>
                <w:rFonts w:ascii="Arial" w:hAnsi="Arial" w:cs="Arial"/>
                <w:sz w:val="18"/>
                <w:szCs w:val="18"/>
              </w:rPr>
              <w:t xml:space="preserve"> u seljačke tržnice</w:t>
            </w:r>
          </w:p>
        </w:tc>
        <w:tc>
          <w:tcPr>
            <w:tcW w:w="1141" w:type="dxa"/>
            <w:shd w:val="clear" w:color="auto" w:fill="F2F2F2" w:themeFill="background1" w:themeFillShade="F2"/>
            <w:vAlign w:val="center"/>
          </w:tcPr>
          <w:p w14:paraId="1191ED62" w14:textId="070AEF27" w:rsidR="000E78C0" w:rsidRPr="0056153B" w:rsidRDefault="000E78C0" w:rsidP="0056153B">
            <w:pPr>
              <w:jc w:val="center"/>
              <w:rPr>
                <w:rFonts w:ascii="Arial" w:hAnsi="Arial" w:cs="Arial"/>
                <w:sz w:val="18"/>
                <w:szCs w:val="18"/>
              </w:rPr>
            </w:pPr>
            <w:r w:rsidRPr="0056153B">
              <w:rPr>
                <w:rFonts w:ascii="Arial" w:hAnsi="Arial" w:cs="Arial"/>
                <w:sz w:val="18"/>
                <w:szCs w:val="18"/>
              </w:rPr>
              <w:t>20</w:t>
            </w:r>
          </w:p>
        </w:tc>
      </w:tr>
      <w:tr w:rsidR="001E31DD" w:rsidRPr="000D45BA" w14:paraId="7E6EF364" w14:textId="01B89C30" w:rsidTr="0056153B">
        <w:trPr>
          <w:trHeight w:val="271"/>
        </w:trPr>
        <w:tc>
          <w:tcPr>
            <w:tcW w:w="702" w:type="dxa"/>
            <w:shd w:val="clear" w:color="auto" w:fill="E2EFD9"/>
            <w:vAlign w:val="center"/>
          </w:tcPr>
          <w:p w14:paraId="70D89A70" w14:textId="1EE296B7" w:rsidR="001E31DD" w:rsidRPr="0056153B" w:rsidRDefault="000E78C0" w:rsidP="0056153B">
            <w:pPr>
              <w:jc w:val="center"/>
              <w:rPr>
                <w:rFonts w:ascii="Arial" w:hAnsi="Arial" w:cs="Arial"/>
                <w:b/>
                <w:sz w:val="20"/>
                <w:szCs w:val="20"/>
              </w:rPr>
            </w:pPr>
            <w:r w:rsidRPr="0056153B">
              <w:rPr>
                <w:rFonts w:ascii="Arial" w:hAnsi="Arial" w:cs="Arial"/>
                <w:b/>
                <w:sz w:val="20"/>
                <w:szCs w:val="20"/>
              </w:rPr>
              <w:t>2</w:t>
            </w:r>
          </w:p>
        </w:tc>
        <w:tc>
          <w:tcPr>
            <w:tcW w:w="8636" w:type="dxa"/>
            <w:gridSpan w:val="3"/>
            <w:shd w:val="clear" w:color="auto" w:fill="E2EFD9"/>
            <w:vAlign w:val="center"/>
          </w:tcPr>
          <w:p w14:paraId="224C8800" w14:textId="53BF6898" w:rsidR="001E31DD" w:rsidRPr="0056153B" w:rsidRDefault="008F12DD" w:rsidP="008F12DD">
            <w:pPr>
              <w:jc w:val="both"/>
              <w:rPr>
                <w:rFonts w:ascii="Arial" w:hAnsi="Arial" w:cs="Arial"/>
                <w:b/>
                <w:sz w:val="20"/>
                <w:szCs w:val="20"/>
              </w:rPr>
            </w:pPr>
            <w:r>
              <w:rPr>
                <w:rFonts w:ascii="Arial" w:hAnsi="Arial" w:cs="Arial"/>
                <w:b/>
                <w:sz w:val="20"/>
                <w:szCs w:val="20"/>
              </w:rPr>
              <w:t>D</w:t>
            </w:r>
            <w:r w:rsidR="00A86225">
              <w:rPr>
                <w:rFonts w:ascii="Arial" w:hAnsi="Arial" w:cs="Arial"/>
                <w:b/>
                <w:sz w:val="20"/>
                <w:szCs w:val="20"/>
              </w:rPr>
              <w:t>oprinos kvaliteti života djece</w:t>
            </w:r>
          </w:p>
        </w:tc>
      </w:tr>
      <w:tr w:rsidR="000E78C0" w:rsidRPr="000D45BA" w14:paraId="6C203BFA" w14:textId="2616C8EC" w:rsidTr="0056153B">
        <w:trPr>
          <w:trHeight w:val="271"/>
        </w:trPr>
        <w:tc>
          <w:tcPr>
            <w:tcW w:w="702" w:type="dxa"/>
            <w:shd w:val="clear" w:color="auto" w:fill="F2F2F2" w:themeFill="background1" w:themeFillShade="F2"/>
            <w:vAlign w:val="center"/>
          </w:tcPr>
          <w:p w14:paraId="15294A9E" w14:textId="66DAC195" w:rsidR="000E78C0" w:rsidRPr="0056153B" w:rsidRDefault="000E78C0"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395B7F09" w14:textId="726CB181" w:rsidR="000E78C0" w:rsidRPr="0056153B" w:rsidRDefault="008F12DD" w:rsidP="0056153B">
            <w:pPr>
              <w:jc w:val="both"/>
              <w:rPr>
                <w:rFonts w:ascii="Arial" w:hAnsi="Arial" w:cs="Arial"/>
                <w:b/>
                <w:sz w:val="18"/>
                <w:szCs w:val="18"/>
              </w:rPr>
            </w:pPr>
            <w:r>
              <w:rPr>
                <w:rFonts w:ascii="Arial" w:hAnsi="Arial" w:cs="Arial"/>
                <w:sz w:val="18"/>
                <w:szCs w:val="18"/>
              </w:rPr>
              <w:t>ulaganje</w:t>
            </w:r>
            <w:r w:rsidR="000E78C0" w:rsidRPr="0056153B">
              <w:rPr>
                <w:rFonts w:ascii="Arial" w:hAnsi="Arial" w:cs="Arial"/>
                <w:sz w:val="18"/>
                <w:szCs w:val="18"/>
              </w:rPr>
              <w:t xml:space="preserve"> u objekte za ostvarivanje organizirane njege, odgoja, obrazovanja i zaštite djece do polaska u osnovnu školu </w:t>
            </w:r>
          </w:p>
        </w:tc>
        <w:tc>
          <w:tcPr>
            <w:tcW w:w="1141" w:type="dxa"/>
            <w:shd w:val="clear" w:color="auto" w:fill="F2F2F2" w:themeFill="background1" w:themeFillShade="F2"/>
            <w:vAlign w:val="center"/>
          </w:tcPr>
          <w:p w14:paraId="5326C280" w14:textId="5B86D2A0" w:rsidR="000E78C0" w:rsidRPr="0056153B" w:rsidRDefault="000E78C0" w:rsidP="0056153B">
            <w:pPr>
              <w:jc w:val="center"/>
              <w:rPr>
                <w:rFonts w:ascii="Arial" w:hAnsi="Arial" w:cs="Arial"/>
                <w:sz w:val="18"/>
                <w:szCs w:val="18"/>
              </w:rPr>
            </w:pPr>
            <w:r w:rsidRPr="0056153B">
              <w:rPr>
                <w:rFonts w:ascii="Arial" w:hAnsi="Arial" w:cs="Arial"/>
                <w:sz w:val="18"/>
                <w:szCs w:val="18"/>
              </w:rPr>
              <w:t>15</w:t>
            </w:r>
          </w:p>
        </w:tc>
      </w:tr>
      <w:tr w:rsidR="000E78C0" w:rsidRPr="000D45BA" w14:paraId="72847890" w14:textId="77777777" w:rsidTr="0056153B">
        <w:trPr>
          <w:trHeight w:val="271"/>
        </w:trPr>
        <w:tc>
          <w:tcPr>
            <w:tcW w:w="702" w:type="dxa"/>
            <w:shd w:val="clear" w:color="auto" w:fill="F2F2F2" w:themeFill="background1" w:themeFillShade="F2"/>
            <w:vAlign w:val="center"/>
          </w:tcPr>
          <w:p w14:paraId="5C205585" w14:textId="76102246" w:rsidR="000E78C0" w:rsidRPr="0056153B" w:rsidRDefault="000E78C0"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4EB164BF" w14:textId="63A1C3B0" w:rsidR="000E78C0" w:rsidRPr="0056153B" w:rsidRDefault="008F12DD" w:rsidP="0056153B">
            <w:pPr>
              <w:jc w:val="both"/>
              <w:rPr>
                <w:rFonts w:ascii="Arial" w:hAnsi="Arial" w:cs="Arial"/>
                <w:sz w:val="18"/>
                <w:szCs w:val="18"/>
              </w:rPr>
            </w:pPr>
            <w:r>
              <w:rPr>
                <w:rFonts w:ascii="Arial" w:hAnsi="Arial" w:cs="Arial"/>
                <w:sz w:val="18"/>
                <w:szCs w:val="18"/>
              </w:rPr>
              <w:t>ulaganje</w:t>
            </w:r>
            <w:r w:rsidR="000E78C0" w:rsidRPr="0056153B">
              <w:rPr>
                <w:rFonts w:ascii="Arial" w:hAnsi="Arial" w:cs="Arial"/>
                <w:sz w:val="18"/>
                <w:szCs w:val="18"/>
              </w:rPr>
              <w:t xml:space="preserve"> u dječja igrališta</w:t>
            </w:r>
          </w:p>
        </w:tc>
        <w:tc>
          <w:tcPr>
            <w:tcW w:w="1141" w:type="dxa"/>
            <w:shd w:val="clear" w:color="auto" w:fill="F2F2F2" w:themeFill="background1" w:themeFillShade="F2"/>
            <w:vAlign w:val="center"/>
          </w:tcPr>
          <w:p w14:paraId="5F7DA735" w14:textId="3A7CA9B2" w:rsidR="000E78C0" w:rsidRPr="0056153B" w:rsidRDefault="000E78C0" w:rsidP="0056153B">
            <w:pPr>
              <w:jc w:val="center"/>
              <w:rPr>
                <w:rFonts w:ascii="Arial" w:hAnsi="Arial" w:cs="Arial"/>
                <w:sz w:val="18"/>
                <w:szCs w:val="18"/>
              </w:rPr>
            </w:pPr>
            <w:r w:rsidRPr="0056153B">
              <w:rPr>
                <w:rFonts w:ascii="Arial" w:hAnsi="Arial" w:cs="Arial"/>
                <w:sz w:val="18"/>
                <w:szCs w:val="18"/>
              </w:rPr>
              <w:t>10</w:t>
            </w:r>
          </w:p>
        </w:tc>
      </w:tr>
      <w:tr w:rsidR="001E31DD" w:rsidRPr="000D45BA" w14:paraId="03692270" w14:textId="29B23ED1" w:rsidTr="0056153B">
        <w:trPr>
          <w:trHeight w:val="271"/>
        </w:trPr>
        <w:tc>
          <w:tcPr>
            <w:tcW w:w="702" w:type="dxa"/>
            <w:shd w:val="clear" w:color="auto" w:fill="E2EFD9"/>
            <w:vAlign w:val="center"/>
          </w:tcPr>
          <w:p w14:paraId="1519373F" w14:textId="5E4B3078" w:rsidR="001E31DD" w:rsidRPr="0056153B" w:rsidRDefault="000E78C0" w:rsidP="0056153B">
            <w:pPr>
              <w:jc w:val="center"/>
              <w:rPr>
                <w:rFonts w:ascii="Arial" w:hAnsi="Arial" w:cs="Arial"/>
                <w:b/>
                <w:sz w:val="20"/>
                <w:szCs w:val="20"/>
              </w:rPr>
            </w:pPr>
            <w:r w:rsidRPr="0056153B">
              <w:rPr>
                <w:rFonts w:ascii="Arial" w:hAnsi="Arial" w:cs="Arial"/>
                <w:b/>
                <w:sz w:val="20"/>
                <w:szCs w:val="20"/>
              </w:rPr>
              <w:t>3</w:t>
            </w:r>
          </w:p>
        </w:tc>
        <w:tc>
          <w:tcPr>
            <w:tcW w:w="8636" w:type="dxa"/>
            <w:gridSpan w:val="3"/>
            <w:shd w:val="clear" w:color="auto" w:fill="E2EFD9"/>
            <w:vAlign w:val="center"/>
          </w:tcPr>
          <w:p w14:paraId="3620A733" w14:textId="5AF5B1E0" w:rsidR="001E31DD" w:rsidRPr="0056153B" w:rsidRDefault="000E78C0" w:rsidP="0056153B">
            <w:pPr>
              <w:jc w:val="both"/>
              <w:rPr>
                <w:rFonts w:ascii="Arial" w:hAnsi="Arial" w:cs="Arial"/>
                <w:b/>
                <w:sz w:val="20"/>
                <w:szCs w:val="20"/>
              </w:rPr>
            </w:pPr>
            <w:r w:rsidRPr="0056153B">
              <w:rPr>
                <w:rFonts w:ascii="Arial" w:hAnsi="Arial" w:cs="Arial"/>
                <w:b/>
                <w:sz w:val="20"/>
                <w:szCs w:val="20"/>
              </w:rPr>
              <w:t>Ulaganje u multifunkcionalnu društvenu infrastrukturu za javnu uporabu kojom upravlja udruga i kojom se koristi više interesnih skupina</w:t>
            </w:r>
          </w:p>
        </w:tc>
      </w:tr>
      <w:tr w:rsidR="004223B2" w:rsidRPr="000D45BA" w14:paraId="4C782455" w14:textId="11CB0B08" w:rsidTr="0056153B">
        <w:trPr>
          <w:trHeight w:val="317"/>
        </w:trPr>
        <w:tc>
          <w:tcPr>
            <w:tcW w:w="702" w:type="dxa"/>
            <w:shd w:val="clear" w:color="auto" w:fill="F2F2F2" w:themeFill="background1" w:themeFillShade="F2"/>
            <w:vAlign w:val="center"/>
          </w:tcPr>
          <w:p w14:paraId="460BC457" w14:textId="230BBFDC" w:rsidR="004223B2" w:rsidRPr="0056153B" w:rsidRDefault="004223B2"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5A1D31D8" w14:textId="344A2829" w:rsidR="004223B2" w:rsidRPr="0056153B" w:rsidRDefault="006F7C67" w:rsidP="0056153B">
            <w:pPr>
              <w:jc w:val="both"/>
              <w:rPr>
                <w:rFonts w:ascii="Arial" w:hAnsi="Arial" w:cs="Arial"/>
                <w:sz w:val="18"/>
                <w:szCs w:val="18"/>
              </w:rPr>
            </w:pPr>
            <w:r>
              <w:rPr>
                <w:rFonts w:ascii="Arial" w:hAnsi="Arial" w:cs="Arial"/>
                <w:sz w:val="18"/>
                <w:szCs w:val="18"/>
              </w:rPr>
              <w:t>u</w:t>
            </w:r>
            <w:r w:rsidR="006120EA" w:rsidRPr="0056153B">
              <w:rPr>
                <w:rFonts w:ascii="Arial" w:hAnsi="Arial" w:cs="Arial"/>
                <w:sz w:val="18"/>
                <w:szCs w:val="18"/>
              </w:rPr>
              <w:t>laganje u multifunkcionalnu društvenu infrastrukturu za javnu uporabu kojom upravlja udruga i kojom se koristi više interesnih skupina</w:t>
            </w:r>
          </w:p>
        </w:tc>
        <w:tc>
          <w:tcPr>
            <w:tcW w:w="1141" w:type="dxa"/>
            <w:shd w:val="clear" w:color="auto" w:fill="F2F2F2" w:themeFill="background1" w:themeFillShade="F2"/>
            <w:vAlign w:val="center"/>
          </w:tcPr>
          <w:p w14:paraId="3572F87D" w14:textId="46943BF3" w:rsidR="004223B2" w:rsidRPr="0056153B" w:rsidRDefault="006120EA" w:rsidP="0056153B">
            <w:pPr>
              <w:jc w:val="center"/>
              <w:rPr>
                <w:rFonts w:ascii="Arial" w:hAnsi="Arial" w:cs="Arial"/>
                <w:sz w:val="18"/>
                <w:szCs w:val="18"/>
              </w:rPr>
            </w:pPr>
            <w:r w:rsidRPr="0056153B">
              <w:rPr>
                <w:rFonts w:ascii="Arial" w:hAnsi="Arial" w:cs="Arial"/>
                <w:sz w:val="18"/>
                <w:szCs w:val="18"/>
              </w:rPr>
              <w:t>10</w:t>
            </w:r>
          </w:p>
        </w:tc>
      </w:tr>
      <w:tr w:rsidR="006120EA" w:rsidRPr="000D45BA" w14:paraId="1DCF495D" w14:textId="77777777" w:rsidTr="0056153B">
        <w:trPr>
          <w:trHeight w:val="317"/>
        </w:trPr>
        <w:tc>
          <w:tcPr>
            <w:tcW w:w="702" w:type="dxa"/>
            <w:shd w:val="clear" w:color="auto" w:fill="E2EFD9"/>
            <w:vAlign w:val="center"/>
          </w:tcPr>
          <w:p w14:paraId="4DEAFF10" w14:textId="44072D16" w:rsidR="006120EA" w:rsidRPr="0056153B" w:rsidRDefault="006120EA" w:rsidP="0056153B">
            <w:pPr>
              <w:jc w:val="center"/>
              <w:rPr>
                <w:rFonts w:ascii="Arial" w:hAnsi="Arial" w:cs="Arial"/>
                <w:b/>
                <w:sz w:val="20"/>
                <w:szCs w:val="20"/>
              </w:rPr>
            </w:pPr>
            <w:r w:rsidRPr="0056153B">
              <w:rPr>
                <w:rFonts w:ascii="Arial" w:hAnsi="Arial" w:cs="Arial"/>
                <w:b/>
                <w:sz w:val="20"/>
                <w:szCs w:val="20"/>
              </w:rPr>
              <w:t>4</w:t>
            </w:r>
          </w:p>
        </w:tc>
        <w:tc>
          <w:tcPr>
            <w:tcW w:w="8636" w:type="dxa"/>
            <w:gridSpan w:val="3"/>
            <w:shd w:val="clear" w:color="auto" w:fill="E2EFD9"/>
            <w:vAlign w:val="center"/>
          </w:tcPr>
          <w:p w14:paraId="4B47D550" w14:textId="4F366E60" w:rsidR="006120EA" w:rsidRPr="0056153B" w:rsidRDefault="006120EA" w:rsidP="0056153B">
            <w:pPr>
              <w:ind w:left="34"/>
              <w:jc w:val="both"/>
              <w:rPr>
                <w:rFonts w:ascii="Arial" w:hAnsi="Arial" w:cs="Arial"/>
                <w:b/>
                <w:sz w:val="20"/>
                <w:szCs w:val="20"/>
              </w:rPr>
            </w:pPr>
            <w:r w:rsidRPr="0056153B">
              <w:rPr>
                <w:rFonts w:ascii="Arial" w:hAnsi="Arial" w:cs="Arial"/>
                <w:b/>
                <w:sz w:val="20"/>
                <w:szCs w:val="20"/>
              </w:rPr>
              <w:t>Ulaganje u javno dostupnu infrastrukturu otvorenu za sve pojedince i sve interesne skupine</w:t>
            </w:r>
          </w:p>
        </w:tc>
      </w:tr>
      <w:tr w:rsidR="006120EA" w:rsidRPr="000D45BA" w14:paraId="76C2E843" w14:textId="77777777" w:rsidTr="0056153B">
        <w:trPr>
          <w:trHeight w:val="317"/>
        </w:trPr>
        <w:tc>
          <w:tcPr>
            <w:tcW w:w="702" w:type="dxa"/>
            <w:shd w:val="clear" w:color="auto" w:fill="F2F2F2" w:themeFill="background1" w:themeFillShade="F2"/>
            <w:vAlign w:val="center"/>
          </w:tcPr>
          <w:p w14:paraId="343E2C75" w14:textId="77777777" w:rsidR="006120EA" w:rsidRPr="0056153B" w:rsidRDefault="006120EA"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503C5CC5" w14:textId="6476FAA7" w:rsidR="006120EA" w:rsidRPr="0056153B" w:rsidRDefault="006F7C67" w:rsidP="0056153B">
            <w:pPr>
              <w:jc w:val="both"/>
              <w:rPr>
                <w:rFonts w:ascii="Arial" w:hAnsi="Arial" w:cs="Arial"/>
                <w:sz w:val="18"/>
                <w:szCs w:val="18"/>
              </w:rPr>
            </w:pPr>
            <w:r>
              <w:rPr>
                <w:rFonts w:ascii="Arial" w:hAnsi="Arial" w:cs="Arial"/>
                <w:sz w:val="18"/>
                <w:szCs w:val="18"/>
              </w:rPr>
              <w:t>u</w:t>
            </w:r>
            <w:r w:rsidR="006120EA" w:rsidRPr="0056153B">
              <w:rPr>
                <w:rFonts w:ascii="Arial" w:hAnsi="Arial" w:cs="Arial"/>
                <w:sz w:val="18"/>
                <w:szCs w:val="18"/>
              </w:rPr>
              <w:t>laganje u javno dostupnu infrastrukturu otvorenu za sve pojedince i sve interesne skupine</w:t>
            </w:r>
          </w:p>
        </w:tc>
        <w:tc>
          <w:tcPr>
            <w:tcW w:w="1141" w:type="dxa"/>
            <w:shd w:val="clear" w:color="auto" w:fill="F2F2F2" w:themeFill="background1" w:themeFillShade="F2"/>
            <w:vAlign w:val="center"/>
          </w:tcPr>
          <w:p w14:paraId="36BFCA5B" w14:textId="76353EE3" w:rsidR="006120EA" w:rsidRPr="0056153B" w:rsidRDefault="006120EA">
            <w:pPr>
              <w:jc w:val="center"/>
              <w:rPr>
                <w:rFonts w:ascii="Arial" w:hAnsi="Arial" w:cs="Arial"/>
                <w:sz w:val="18"/>
                <w:szCs w:val="18"/>
              </w:rPr>
            </w:pPr>
            <w:r w:rsidRPr="0056153B">
              <w:rPr>
                <w:rFonts w:ascii="Arial" w:hAnsi="Arial" w:cs="Arial"/>
                <w:sz w:val="18"/>
                <w:szCs w:val="18"/>
              </w:rPr>
              <w:t>10</w:t>
            </w:r>
          </w:p>
        </w:tc>
      </w:tr>
      <w:tr w:rsidR="001E31DD" w:rsidRPr="000D45BA" w14:paraId="5E729D80" w14:textId="0E18212B" w:rsidTr="0056153B">
        <w:trPr>
          <w:trHeight w:val="317"/>
        </w:trPr>
        <w:tc>
          <w:tcPr>
            <w:tcW w:w="702" w:type="dxa"/>
            <w:shd w:val="clear" w:color="auto" w:fill="E2EFD9"/>
            <w:vAlign w:val="center"/>
          </w:tcPr>
          <w:p w14:paraId="58C37BD6" w14:textId="60CA1086" w:rsidR="001E31DD" w:rsidRPr="0056153B" w:rsidRDefault="006120EA" w:rsidP="0056153B">
            <w:pPr>
              <w:jc w:val="center"/>
              <w:rPr>
                <w:rFonts w:ascii="Arial" w:hAnsi="Arial" w:cs="Arial"/>
                <w:b/>
                <w:sz w:val="20"/>
                <w:szCs w:val="20"/>
              </w:rPr>
            </w:pPr>
            <w:r w:rsidRPr="0056153B">
              <w:rPr>
                <w:rFonts w:ascii="Arial" w:hAnsi="Arial" w:cs="Arial"/>
                <w:b/>
                <w:sz w:val="20"/>
                <w:szCs w:val="20"/>
              </w:rPr>
              <w:t>5</w:t>
            </w:r>
          </w:p>
        </w:tc>
        <w:tc>
          <w:tcPr>
            <w:tcW w:w="8636" w:type="dxa"/>
            <w:gridSpan w:val="3"/>
            <w:shd w:val="clear" w:color="auto" w:fill="E2EFD9"/>
            <w:vAlign w:val="center"/>
          </w:tcPr>
          <w:p w14:paraId="4EBD1AE7" w14:textId="6FF99D97" w:rsidR="001E31DD" w:rsidRPr="0056153B" w:rsidRDefault="008F12DD" w:rsidP="008F12DD">
            <w:pPr>
              <w:ind w:left="34"/>
              <w:jc w:val="both"/>
              <w:rPr>
                <w:rFonts w:ascii="Arial" w:hAnsi="Arial" w:cs="Arial"/>
                <w:b/>
                <w:sz w:val="20"/>
                <w:szCs w:val="20"/>
              </w:rPr>
            </w:pPr>
            <w:r>
              <w:rPr>
                <w:rFonts w:ascii="Arial" w:hAnsi="Arial" w:cs="Arial"/>
                <w:b/>
                <w:sz w:val="20"/>
                <w:szCs w:val="20"/>
              </w:rPr>
              <w:t xml:space="preserve">Ulaganje </w:t>
            </w:r>
            <w:r w:rsidR="006120EA" w:rsidRPr="0056153B">
              <w:rPr>
                <w:rFonts w:ascii="Arial" w:hAnsi="Arial" w:cs="Arial"/>
                <w:b/>
                <w:sz w:val="20"/>
                <w:szCs w:val="20"/>
              </w:rPr>
              <w:t xml:space="preserve">doprinosi očuvanju postojećih ili stvaranju novih radnih mjesta </w:t>
            </w:r>
            <w:r w:rsidR="003F58D7" w:rsidRPr="0056153B">
              <w:rPr>
                <w:rFonts w:ascii="Arial" w:hAnsi="Arial" w:cs="Arial"/>
                <w:b/>
                <w:sz w:val="20"/>
                <w:szCs w:val="20"/>
              </w:rPr>
              <w:t xml:space="preserve">(povećanje zaposlenosti s punim radnim vremenom) </w:t>
            </w:r>
          </w:p>
        </w:tc>
      </w:tr>
      <w:tr w:rsidR="004223B2" w:rsidRPr="000D45BA" w14:paraId="50AF6D7A" w14:textId="13138CF8" w:rsidTr="0056153B">
        <w:trPr>
          <w:trHeight w:val="317"/>
        </w:trPr>
        <w:tc>
          <w:tcPr>
            <w:tcW w:w="702" w:type="dxa"/>
            <w:shd w:val="clear" w:color="auto" w:fill="F2F2F2" w:themeFill="background1" w:themeFillShade="F2"/>
            <w:vAlign w:val="center"/>
          </w:tcPr>
          <w:p w14:paraId="277F10AC" w14:textId="6A52B49B" w:rsidR="004223B2" w:rsidRPr="0056153B" w:rsidRDefault="004223B2"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211BCB6D" w14:textId="561FAA22" w:rsidR="004223B2" w:rsidRPr="0056153B" w:rsidRDefault="006120EA" w:rsidP="0056153B">
            <w:pPr>
              <w:jc w:val="both"/>
              <w:rPr>
                <w:rFonts w:ascii="Arial" w:hAnsi="Arial" w:cs="Arial"/>
                <w:sz w:val="18"/>
                <w:szCs w:val="18"/>
              </w:rPr>
            </w:pPr>
            <w:r w:rsidRPr="0056153B">
              <w:rPr>
                <w:rFonts w:ascii="Arial" w:hAnsi="Arial" w:cs="Arial"/>
                <w:sz w:val="18"/>
                <w:szCs w:val="18"/>
              </w:rPr>
              <w:t xml:space="preserve">ulaganjem </w:t>
            </w:r>
            <w:r w:rsidR="008F12DD">
              <w:rPr>
                <w:rFonts w:ascii="Arial" w:hAnsi="Arial" w:cs="Arial"/>
                <w:sz w:val="18"/>
                <w:szCs w:val="18"/>
              </w:rPr>
              <w:t xml:space="preserve">se </w:t>
            </w:r>
            <w:r w:rsidRPr="0056153B">
              <w:rPr>
                <w:rFonts w:ascii="Arial" w:hAnsi="Arial" w:cs="Arial"/>
                <w:sz w:val="18"/>
                <w:szCs w:val="18"/>
              </w:rPr>
              <w:t>povećava broj radnih mjesta i to više od 2, iskazano u ekvivalentu pune zaposlenosti (FTE)</w:t>
            </w:r>
          </w:p>
        </w:tc>
        <w:tc>
          <w:tcPr>
            <w:tcW w:w="1141" w:type="dxa"/>
            <w:shd w:val="clear" w:color="auto" w:fill="F2F2F2" w:themeFill="background1" w:themeFillShade="F2"/>
            <w:vAlign w:val="center"/>
          </w:tcPr>
          <w:p w14:paraId="7013B512" w14:textId="4E752737" w:rsidR="004223B2" w:rsidRPr="0056153B" w:rsidRDefault="006120EA" w:rsidP="0056153B">
            <w:pPr>
              <w:jc w:val="center"/>
              <w:rPr>
                <w:rFonts w:ascii="Arial" w:hAnsi="Arial" w:cs="Arial"/>
                <w:sz w:val="18"/>
                <w:szCs w:val="18"/>
              </w:rPr>
            </w:pPr>
            <w:r w:rsidRPr="0056153B">
              <w:rPr>
                <w:rFonts w:ascii="Arial" w:hAnsi="Arial" w:cs="Arial"/>
                <w:sz w:val="18"/>
                <w:szCs w:val="18"/>
              </w:rPr>
              <w:t>15</w:t>
            </w:r>
          </w:p>
        </w:tc>
      </w:tr>
      <w:tr w:rsidR="004223B2" w:rsidRPr="000D45BA" w14:paraId="1314BAA6" w14:textId="5DC2EB43" w:rsidTr="0056153B">
        <w:trPr>
          <w:trHeight w:val="317"/>
        </w:trPr>
        <w:tc>
          <w:tcPr>
            <w:tcW w:w="702" w:type="dxa"/>
            <w:shd w:val="clear" w:color="auto" w:fill="F2F2F2" w:themeFill="background1" w:themeFillShade="F2"/>
            <w:vAlign w:val="center"/>
          </w:tcPr>
          <w:p w14:paraId="48420EA9" w14:textId="2CFE01AB" w:rsidR="004223B2" w:rsidRPr="0056153B" w:rsidRDefault="004223B2">
            <w:pPr>
              <w:rPr>
                <w:rFonts w:ascii="Arial" w:hAnsi="Arial" w:cs="Arial"/>
                <w:sz w:val="18"/>
                <w:szCs w:val="18"/>
              </w:rPr>
            </w:pPr>
          </w:p>
        </w:tc>
        <w:tc>
          <w:tcPr>
            <w:tcW w:w="7495" w:type="dxa"/>
            <w:gridSpan w:val="2"/>
            <w:shd w:val="clear" w:color="auto" w:fill="F2F2F2" w:themeFill="background1" w:themeFillShade="F2"/>
            <w:vAlign w:val="center"/>
          </w:tcPr>
          <w:p w14:paraId="2939378C" w14:textId="17CEB2FF" w:rsidR="004223B2" w:rsidRPr="0056153B" w:rsidRDefault="006120EA">
            <w:pPr>
              <w:rPr>
                <w:rFonts w:ascii="Arial" w:hAnsi="Arial" w:cs="Arial"/>
                <w:b/>
                <w:sz w:val="18"/>
                <w:szCs w:val="18"/>
              </w:rPr>
            </w:pPr>
            <w:r w:rsidRPr="0056153B">
              <w:rPr>
                <w:rFonts w:ascii="Arial" w:hAnsi="Arial" w:cs="Arial"/>
                <w:sz w:val="18"/>
                <w:szCs w:val="18"/>
              </w:rPr>
              <w:t xml:space="preserve">ulaganjem </w:t>
            </w:r>
            <w:r w:rsidR="008F12DD">
              <w:rPr>
                <w:rFonts w:ascii="Arial" w:hAnsi="Arial" w:cs="Arial"/>
                <w:sz w:val="18"/>
                <w:szCs w:val="18"/>
              </w:rPr>
              <w:t xml:space="preserve">se </w:t>
            </w:r>
            <w:r w:rsidRPr="0056153B">
              <w:rPr>
                <w:rFonts w:ascii="Arial" w:hAnsi="Arial" w:cs="Arial"/>
                <w:sz w:val="18"/>
                <w:szCs w:val="18"/>
              </w:rPr>
              <w:t>povećava broj radnih mjesta i to više od 0,5 do uključujući 2 radna mjesta, iskazano u ekvivalentu pune zaposlenosti (FTE)</w:t>
            </w:r>
          </w:p>
        </w:tc>
        <w:tc>
          <w:tcPr>
            <w:tcW w:w="1141" w:type="dxa"/>
            <w:shd w:val="clear" w:color="auto" w:fill="F2F2F2" w:themeFill="background1" w:themeFillShade="F2"/>
            <w:vAlign w:val="center"/>
          </w:tcPr>
          <w:p w14:paraId="19C84CD9" w14:textId="7F6E5579" w:rsidR="004223B2" w:rsidRPr="0056153B" w:rsidRDefault="006120EA" w:rsidP="0056153B">
            <w:pPr>
              <w:jc w:val="center"/>
              <w:rPr>
                <w:rFonts w:ascii="Arial" w:hAnsi="Arial" w:cs="Arial"/>
                <w:sz w:val="18"/>
                <w:szCs w:val="18"/>
              </w:rPr>
            </w:pPr>
            <w:r w:rsidRPr="0056153B">
              <w:rPr>
                <w:rFonts w:ascii="Arial" w:hAnsi="Arial" w:cs="Arial"/>
                <w:sz w:val="18"/>
                <w:szCs w:val="18"/>
              </w:rPr>
              <w:t>10</w:t>
            </w:r>
          </w:p>
        </w:tc>
      </w:tr>
      <w:tr w:rsidR="004223B2" w:rsidRPr="000D45BA" w14:paraId="3D29E4C1" w14:textId="1FE3A586" w:rsidTr="0056153B">
        <w:trPr>
          <w:trHeight w:val="317"/>
        </w:trPr>
        <w:tc>
          <w:tcPr>
            <w:tcW w:w="702" w:type="dxa"/>
            <w:shd w:val="clear" w:color="auto" w:fill="F2F2F2" w:themeFill="background1" w:themeFillShade="F2"/>
            <w:vAlign w:val="center"/>
          </w:tcPr>
          <w:p w14:paraId="72C15DE5" w14:textId="472265FB" w:rsidR="004223B2" w:rsidRPr="0056153B" w:rsidRDefault="004223B2">
            <w:pPr>
              <w:rPr>
                <w:rFonts w:ascii="Arial" w:hAnsi="Arial" w:cs="Arial"/>
                <w:sz w:val="18"/>
                <w:szCs w:val="18"/>
              </w:rPr>
            </w:pPr>
          </w:p>
        </w:tc>
        <w:tc>
          <w:tcPr>
            <w:tcW w:w="7495" w:type="dxa"/>
            <w:gridSpan w:val="2"/>
            <w:shd w:val="clear" w:color="auto" w:fill="F2F2F2" w:themeFill="background1" w:themeFillShade="F2"/>
            <w:vAlign w:val="center"/>
          </w:tcPr>
          <w:p w14:paraId="7F3C08C8" w14:textId="6CDFBEC2" w:rsidR="004223B2" w:rsidRPr="0056153B" w:rsidRDefault="006120EA" w:rsidP="008F12DD">
            <w:pPr>
              <w:rPr>
                <w:rFonts w:ascii="Arial" w:hAnsi="Arial" w:cs="Arial"/>
                <w:sz w:val="18"/>
                <w:szCs w:val="18"/>
              </w:rPr>
            </w:pPr>
            <w:r w:rsidRPr="0056153B">
              <w:rPr>
                <w:rFonts w:ascii="Arial" w:hAnsi="Arial" w:cs="Arial"/>
                <w:sz w:val="18"/>
                <w:szCs w:val="18"/>
              </w:rPr>
              <w:t xml:space="preserve">ulaganjem </w:t>
            </w:r>
            <w:r w:rsidR="008F12DD">
              <w:rPr>
                <w:rFonts w:ascii="Arial" w:hAnsi="Arial" w:cs="Arial"/>
                <w:sz w:val="18"/>
                <w:szCs w:val="18"/>
              </w:rPr>
              <w:t xml:space="preserve">će se </w:t>
            </w:r>
            <w:r w:rsidRPr="0056153B">
              <w:rPr>
                <w:rFonts w:ascii="Arial" w:hAnsi="Arial" w:cs="Arial"/>
                <w:sz w:val="18"/>
                <w:szCs w:val="18"/>
              </w:rPr>
              <w:t>očuva</w:t>
            </w:r>
            <w:r w:rsidR="008F12DD">
              <w:rPr>
                <w:rFonts w:ascii="Arial" w:hAnsi="Arial" w:cs="Arial"/>
                <w:sz w:val="18"/>
                <w:szCs w:val="18"/>
              </w:rPr>
              <w:t>ti</w:t>
            </w:r>
            <w:r w:rsidRPr="0056153B">
              <w:rPr>
                <w:rFonts w:ascii="Arial" w:hAnsi="Arial" w:cs="Arial"/>
                <w:sz w:val="18"/>
                <w:szCs w:val="18"/>
              </w:rPr>
              <w:t xml:space="preserve"> posto</w:t>
            </w:r>
            <w:r w:rsidR="008F12DD">
              <w:rPr>
                <w:rFonts w:ascii="Arial" w:hAnsi="Arial" w:cs="Arial"/>
                <w:sz w:val="18"/>
                <w:szCs w:val="18"/>
              </w:rPr>
              <w:t>jeći broj radnih mjesta ili ista</w:t>
            </w:r>
            <w:r w:rsidRPr="0056153B">
              <w:rPr>
                <w:rFonts w:ascii="Arial" w:hAnsi="Arial" w:cs="Arial"/>
                <w:sz w:val="18"/>
                <w:szCs w:val="18"/>
              </w:rPr>
              <w:t xml:space="preserve"> povećava do uključujući 0,5 radnih mjesta, iskazano u ekvivalentu pune zaposlenosti (FTE)</w:t>
            </w:r>
          </w:p>
        </w:tc>
        <w:tc>
          <w:tcPr>
            <w:tcW w:w="1141" w:type="dxa"/>
            <w:shd w:val="clear" w:color="auto" w:fill="F2F2F2" w:themeFill="background1" w:themeFillShade="F2"/>
            <w:vAlign w:val="center"/>
          </w:tcPr>
          <w:p w14:paraId="7B51CBA9" w14:textId="46A9BF79" w:rsidR="004223B2" w:rsidRPr="0056153B" w:rsidRDefault="009D573B" w:rsidP="0056153B">
            <w:pPr>
              <w:jc w:val="center"/>
              <w:rPr>
                <w:rFonts w:ascii="Arial" w:hAnsi="Arial" w:cs="Arial"/>
                <w:sz w:val="18"/>
                <w:szCs w:val="18"/>
              </w:rPr>
            </w:pPr>
            <w:r w:rsidRPr="0056153B">
              <w:rPr>
                <w:rFonts w:ascii="Arial" w:hAnsi="Arial" w:cs="Arial"/>
                <w:sz w:val="18"/>
                <w:szCs w:val="18"/>
              </w:rPr>
              <w:t>5</w:t>
            </w:r>
          </w:p>
        </w:tc>
      </w:tr>
      <w:tr w:rsidR="006120EA" w:rsidRPr="000D45BA" w14:paraId="45A4049F" w14:textId="77777777" w:rsidTr="0056153B">
        <w:trPr>
          <w:trHeight w:val="317"/>
        </w:trPr>
        <w:tc>
          <w:tcPr>
            <w:tcW w:w="702" w:type="dxa"/>
            <w:shd w:val="clear" w:color="auto" w:fill="F2F2F2" w:themeFill="background1" w:themeFillShade="F2"/>
            <w:vAlign w:val="center"/>
          </w:tcPr>
          <w:p w14:paraId="7A306561" w14:textId="77777777" w:rsidR="006120EA" w:rsidRPr="0056153B" w:rsidRDefault="006120EA">
            <w:pPr>
              <w:rPr>
                <w:rFonts w:ascii="Arial" w:hAnsi="Arial" w:cs="Arial"/>
                <w:sz w:val="18"/>
                <w:szCs w:val="18"/>
              </w:rPr>
            </w:pPr>
          </w:p>
        </w:tc>
        <w:tc>
          <w:tcPr>
            <w:tcW w:w="7495" w:type="dxa"/>
            <w:gridSpan w:val="2"/>
            <w:shd w:val="clear" w:color="auto" w:fill="F2F2F2" w:themeFill="background1" w:themeFillShade="F2"/>
            <w:vAlign w:val="center"/>
          </w:tcPr>
          <w:p w14:paraId="2DAE3798" w14:textId="25B45575" w:rsidR="006120EA" w:rsidRPr="0056153B" w:rsidRDefault="008F12DD">
            <w:pPr>
              <w:rPr>
                <w:rFonts w:ascii="Arial" w:hAnsi="Arial" w:cs="Arial"/>
                <w:sz w:val="18"/>
                <w:szCs w:val="18"/>
              </w:rPr>
            </w:pPr>
            <w:r>
              <w:rPr>
                <w:rFonts w:ascii="Arial" w:hAnsi="Arial" w:cs="Arial"/>
                <w:sz w:val="18"/>
                <w:szCs w:val="18"/>
              </w:rPr>
              <w:t>n</w:t>
            </w:r>
            <w:r w:rsidR="006120EA" w:rsidRPr="0056153B">
              <w:rPr>
                <w:rFonts w:ascii="Arial" w:hAnsi="Arial" w:cs="Arial"/>
                <w:sz w:val="18"/>
                <w:szCs w:val="18"/>
              </w:rPr>
              <w:t>išta od navedenog</w:t>
            </w:r>
          </w:p>
        </w:tc>
        <w:tc>
          <w:tcPr>
            <w:tcW w:w="1141" w:type="dxa"/>
            <w:shd w:val="clear" w:color="auto" w:fill="F2F2F2" w:themeFill="background1" w:themeFillShade="F2"/>
            <w:vAlign w:val="center"/>
          </w:tcPr>
          <w:p w14:paraId="0F9797B7" w14:textId="79236DB4" w:rsidR="006120EA" w:rsidRPr="0056153B" w:rsidRDefault="009D573B">
            <w:pPr>
              <w:jc w:val="center"/>
              <w:rPr>
                <w:rFonts w:ascii="Arial" w:hAnsi="Arial" w:cs="Arial"/>
                <w:sz w:val="18"/>
                <w:szCs w:val="18"/>
              </w:rPr>
            </w:pPr>
            <w:r w:rsidRPr="0056153B">
              <w:rPr>
                <w:rFonts w:ascii="Arial" w:hAnsi="Arial" w:cs="Arial"/>
                <w:sz w:val="18"/>
                <w:szCs w:val="18"/>
              </w:rPr>
              <w:t>0</w:t>
            </w:r>
          </w:p>
        </w:tc>
      </w:tr>
      <w:tr w:rsidR="009D573B" w:rsidRPr="000D45BA" w14:paraId="73DA14F2" w14:textId="77777777" w:rsidTr="0056153B">
        <w:trPr>
          <w:trHeight w:val="317"/>
        </w:trPr>
        <w:tc>
          <w:tcPr>
            <w:tcW w:w="702" w:type="dxa"/>
            <w:shd w:val="clear" w:color="auto" w:fill="E2EFD9"/>
            <w:vAlign w:val="center"/>
          </w:tcPr>
          <w:p w14:paraId="2A7CB2C4" w14:textId="178A879A" w:rsidR="009D573B" w:rsidRPr="0056153B" w:rsidRDefault="009D573B" w:rsidP="0056153B">
            <w:pPr>
              <w:jc w:val="center"/>
              <w:rPr>
                <w:rFonts w:ascii="Arial" w:hAnsi="Arial" w:cs="Arial"/>
                <w:b/>
                <w:sz w:val="20"/>
                <w:szCs w:val="20"/>
              </w:rPr>
            </w:pPr>
            <w:r w:rsidRPr="0056153B">
              <w:rPr>
                <w:rFonts w:ascii="Arial" w:hAnsi="Arial" w:cs="Arial"/>
                <w:b/>
                <w:sz w:val="20"/>
                <w:szCs w:val="20"/>
              </w:rPr>
              <w:t>6</w:t>
            </w:r>
          </w:p>
        </w:tc>
        <w:tc>
          <w:tcPr>
            <w:tcW w:w="8636" w:type="dxa"/>
            <w:gridSpan w:val="3"/>
            <w:shd w:val="clear" w:color="auto" w:fill="E2EFD9"/>
            <w:vAlign w:val="center"/>
          </w:tcPr>
          <w:p w14:paraId="0CE2CCDE" w14:textId="55817A4F" w:rsidR="009D573B" w:rsidRPr="0056153B" w:rsidRDefault="009D573B">
            <w:pPr>
              <w:ind w:left="34"/>
              <w:rPr>
                <w:rFonts w:ascii="Arial" w:hAnsi="Arial" w:cs="Arial"/>
                <w:b/>
                <w:sz w:val="20"/>
                <w:szCs w:val="20"/>
              </w:rPr>
            </w:pPr>
            <w:r w:rsidRPr="0056153B">
              <w:rPr>
                <w:rFonts w:ascii="Arial" w:hAnsi="Arial" w:cs="Arial"/>
                <w:b/>
                <w:sz w:val="20"/>
                <w:szCs w:val="20"/>
              </w:rPr>
              <w:t>Tip ulaganja</w:t>
            </w:r>
            <w:r w:rsidR="000132F6" w:rsidRPr="0056153B">
              <w:rPr>
                <w:rFonts w:ascii="Arial" w:hAnsi="Arial" w:cs="Arial"/>
                <w:b/>
                <w:sz w:val="20"/>
                <w:szCs w:val="20"/>
              </w:rPr>
              <w:t>/prioritetno ulaganje</w:t>
            </w:r>
          </w:p>
        </w:tc>
      </w:tr>
      <w:tr w:rsidR="000132F6" w:rsidRPr="000D45BA" w14:paraId="3EA747C6" w14:textId="77777777" w:rsidTr="0056153B">
        <w:trPr>
          <w:trHeight w:val="317"/>
        </w:trPr>
        <w:tc>
          <w:tcPr>
            <w:tcW w:w="702" w:type="dxa"/>
            <w:shd w:val="clear" w:color="auto" w:fill="F2F2F2" w:themeFill="background1" w:themeFillShade="F2"/>
            <w:vAlign w:val="center"/>
          </w:tcPr>
          <w:p w14:paraId="10627FE1" w14:textId="77777777" w:rsidR="000132F6" w:rsidRPr="0056153B" w:rsidRDefault="000132F6"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2DD086DF" w14:textId="750BDC5B" w:rsidR="000132F6" w:rsidRPr="0056153B" w:rsidRDefault="006F7C67">
            <w:pPr>
              <w:rPr>
                <w:rFonts w:ascii="Arial" w:hAnsi="Arial" w:cs="Arial"/>
                <w:sz w:val="18"/>
                <w:szCs w:val="18"/>
              </w:rPr>
            </w:pPr>
            <w:r>
              <w:rPr>
                <w:rFonts w:ascii="Arial" w:hAnsi="Arial" w:cs="Arial"/>
                <w:sz w:val="18"/>
                <w:szCs w:val="18"/>
              </w:rPr>
              <w:t>u</w:t>
            </w:r>
            <w:r w:rsidR="000132F6" w:rsidRPr="0056153B">
              <w:rPr>
                <w:rFonts w:ascii="Arial" w:hAnsi="Arial" w:cs="Arial"/>
                <w:sz w:val="18"/>
                <w:szCs w:val="18"/>
              </w:rPr>
              <w:t>laganje u rekonstrukciju (s ili bez opremanja)</w:t>
            </w:r>
          </w:p>
        </w:tc>
        <w:tc>
          <w:tcPr>
            <w:tcW w:w="1141" w:type="dxa"/>
            <w:shd w:val="clear" w:color="auto" w:fill="F2F2F2" w:themeFill="background1" w:themeFillShade="F2"/>
            <w:vAlign w:val="center"/>
          </w:tcPr>
          <w:p w14:paraId="33D2F254" w14:textId="77777777" w:rsidR="000132F6" w:rsidRPr="0056153B" w:rsidRDefault="000132F6">
            <w:pPr>
              <w:jc w:val="center"/>
              <w:rPr>
                <w:rFonts w:ascii="Arial" w:hAnsi="Arial" w:cs="Arial"/>
                <w:sz w:val="18"/>
                <w:szCs w:val="18"/>
              </w:rPr>
            </w:pPr>
            <w:r w:rsidRPr="0056153B">
              <w:rPr>
                <w:rFonts w:ascii="Arial" w:hAnsi="Arial" w:cs="Arial"/>
                <w:sz w:val="18"/>
                <w:szCs w:val="18"/>
              </w:rPr>
              <w:t>15</w:t>
            </w:r>
          </w:p>
        </w:tc>
      </w:tr>
      <w:tr w:rsidR="000132F6" w:rsidRPr="000D45BA" w14:paraId="315F0C7B" w14:textId="77777777" w:rsidTr="0056153B">
        <w:trPr>
          <w:trHeight w:val="317"/>
        </w:trPr>
        <w:tc>
          <w:tcPr>
            <w:tcW w:w="702" w:type="dxa"/>
            <w:shd w:val="clear" w:color="auto" w:fill="F2F2F2" w:themeFill="background1" w:themeFillShade="F2"/>
            <w:vAlign w:val="center"/>
          </w:tcPr>
          <w:p w14:paraId="327946CE" w14:textId="77777777" w:rsidR="000132F6" w:rsidRPr="0056153B" w:rsidRDefault="000132F6"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719E1870" w14:textId="43C2619F" w:rsidR="000132F6" w:rsidRPr="0056153B" w:rsidRDefault="000132F6">
            <w:pPr>
              <w:rPr>
                <w:rFonts w:ascii="Arial" w:hAnsi="Arial" w:cs="Arial"/>
                <w:b/>
                <w:sz w:val="18"/>
                <w:szCs w:val="18"/>
              </w:rPr>
            </w:pPr>
            <w:r w:rsidRPr="0056153B">
              <w:rPr>
                <w:rFonts w:ascii="Arial" w:hAnsi="Arial" w:cs="Arial"/>
                <w:sz w:val="18"/>
                <w:szCs w:val="18"/>
              </w:rPr>
              <w:t xml:space="preserve">ulaganje u </w:t>
            </w:r>
            <w:r w:rsidR="003F58D7" w:rsidRPr="0056153B">
              <w:rPr>
                <w:rFonts w:ascii="Arial" w:hAnsi="Arial" w:cs="Arial"/>
                <w:sz w:val="18"/>
                <w:szCs w:val="18"/>
              </w:rPr>
              <w:t>iz</w:t>
            </w:r>
            <w:r w:rsidRPr="0056153B">
              <w:rPr>
                <w:rFonts w:ascii="Arial" w:hAnsi="Arial" w:cs="Arial"/>
                <w:sz w:val="18"/>
                <w:szCs w:val="18"/>
              </w:rPr>
              <w:t>gra</w:t>
            </w:r>
            <w:r w:rsidR="003F58D7" w:rsidRPr="0056153B">
              <w:rPr>
                <w:rFonts w:ascii="Arial" w:hAnsi="Arial" w:cs="Arial"/>
                <w:sz w:val="18"/>
                <w:szCs w:val="18"/>
              </w:rPr>
              <w:t>d</w:t>
            </w:r>
            <w:r w:rsidRPr="0056153B">
              <w:rPr>
                <w:rFonts w:ascii="Arial" w:hAnsi="Arial" w:cs="Arial"/>
                <w:sz w:val="18"/>
                <w:szCs w:val="18"/>
              </w:rPr>
              <w:t>nj</w:t>
            </w:r>
            <w:r w:rsidR="003F58D7" w:rsidRPr="0056153B">
              <w:rPr>
                <w:rFonts w:ascii="Arial" w:hAnsi="Arial" w:cs="Arial"/>
                <w:sz w:val="18"/>
                <w:szCs w:val="18"/>
              </w:rPr>
              <w:t>u</w:t>
            </w:r>
            <w:r w:rsidRPr="0056153B">
              <w:rPr>
                <w:rFonts w:ascii="Arial" w:hAnsi="Arial" w:cs="Arial"/>
                <w:sz w:val="18"/>
                <w:szCs w:val="18"/>
              </w:rPr>
              <w:t xml:space="preserve"> i opremanje</w:t>
            </w:r>
          </w:p>
        </w:tc>
        <w:tc>
          <w:tcPr>
            <w:tcW w:w="1141" w:type="dxa"/>
            <w:shd w:val="clear" w:color="auto" w:fill="F2F2F2" w:themeFill="background1" w:themeFillShade="F2"/>
            <w:vAlign w:val="center"/>
          </w:tcPr>
          <w:p w14:paraId="591C6517" w14:textId="77777777" w:rsidR="000132F6" w:rsidRPr="0056153B" w:rsidRDefault="000132F6">
            <w:pPr>
              <w:jc w:val="center"/>
              <w:rPr>
                <w:rFonts w:ascii="Arial" w:hAnsi="Arial" w:cs="Arial"/>
                <w:sz w:val="18"/>
                <w:szCs w:val="18"/>
              </w:rPr>
            </w:pPr>
            <w:r w:rsidRPr="0056153B">
              <w:rPr>
                <w:rFonts w:ascii="Arial" w:hAnsi="Arial" w:cs="Arial"/>
                <w:sz w:val="18"/>
                <w:szCs w:val="18"/>
              </w:rPr>
              <w:t>10</w:t>
            </w:r>
          </w:p>
        </w:tc>
      </w:tr>
      <w:tr w:rsidR="000132F6" w:rsidRPr="000D45BA" w14:paraId="5E2BC1CB" w14:textId="77777777" w:rsidTr="0056153B">
        <w:trPr>
          <w:trHeight w:val="317"/>
        </w:trPr>
        <w:tc>
          <w:tcPr>
            <w:tcW w:w="702" w:type="dxa"/>
            <w:shd w:val="clear" w:color="auto" w:fill="F2F2F2" w:themeFill="background1" w:themeFillShade="F2"/>
            <w:vAlign w:val="center"/>
          </w:tcPr>
          <w:p w14:paraId="266E9E75" w14:textId="77777777" w:rsidR="000132F6" w:rsidRPr="0056153B" w:rsidRDefault="000132F6"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7CC1A4D3" w14:textId="5A9BA722" w:rsidR="000132F6" w:rsidRPr="0056153B" w:rsidRDefault="000132F6">
            <w:pPr>
              <w:rPr>
                <w:rFonts w:ascii="Arial" w:hAnsi="Arial" w:cs="Arial"/>
                <w:sz w:val="18"/>
                <w:szCs w:val="18"/>
              </w:rPr>
            </w:pPr>
            <w:r w:rsidRPr="0056153B">
              <w:rPr>
                <w:rFonts w:ascii="Arial" w:hAnsi="Arial" w:cs="Arial"/>
                <w:sz w:val="18"/>
                <w:szCs w:val="18"/>
              </w:rPr>
              <w:t xml:space="preserve">ulaganje u </w:t>
            </w:r>
            <w:r w:rsidR="003F58D7" w:rsidRPr="0056153B">
              <w:rPr>
                <w:rFonts w:ascii="Arial" w:hAnsi="Arial" w:cs="Arial"/>
                <w:sz w:val="18"/>
                <w:szCs w:val="18"/>
              </w:rPr>
              <w:t>iz</w:t>
            </w:r>
            <w:r w:rsidRPr="0056153B">
              <w:rPr>
                <w:rFonts w:ascii="Arial" w:hAnsi="Arial" w:cs="Arial"/>
                <w:sz w:val="18"/>
                <w:szCs w:val="18"/>
              </w:rPr>
              <w:t>gra</w:t>
            </w:r>
            <w:r w:rsidR="003F58D7" w:rsidRPr="0056153B">
              <w:rPr>
                <w:rFonts w:ascii="Arial" w:hAnsi="Arial" w:cs="Arial"/>
                <w:sz w:val="18"/>
                <w:szCs w:val="18"/>
              </w:rPr>
              <w:t>d</w:t>
            </w:r>
            <w:r w:rsidRPr="0056153B">
              <w:rPr>
                <w:rFonts w:ascii="Arial" w:hAnsi="Arial" w:cs="Arial"/>
                <w:sz w:val="18"/>
                <w:szCs w:val="18"/>
              </w:rPr>
              <w:t>nj</w:t>
            </w:r>
            <w:r w:rsidR="003F58D7" w:rsidRPr="0056153B">
              <w:rPr>
                <w:rFonts w:ascii="Arial" w:hAnsi="Arial" w:cs="Arial"/>
                <w:sz w:val="18"/>
                <w:szCs w:val="18"/>
              </w:rPr>
              <w:t>u</w:t>
            </w:r>
          </w:p>
        </w:tc>
        <w:tc>
          <w:tcPr>
            <w:tcW w:w="1141" w:type="dxa"/>
            <w:shd w:val="clear" w:color="auto" w:fill="F2F2F2" w:themeFill="background1" w:themeFillShade="F2"/>
            <w:vAlign w:val="center"/>
          </w:tcPr>
          <w:p w14:paraId="2BDD26F1" w14:textId="77777777" w:rsidR="000132F6" w:rsidRPr="0056153B" w:rsidRDefault="000132F6">
            <w:pPr>
              <w:jc w:val="center"/>
              <w:rPr>
                <w:rFonts w:ascii="Arial" w:hAnsi="Arial" w:cs="Arial"/>
                <w:sz w:val="18"/>
                <w:szCs w:val="18"/>
              </w:rPr>
            </w:pPr>
            <w:r w:rsidRPr="0056153B">
              <w:rPr>
                <w:rFonts w:ascii="Arial" w:hAnsi="Arial" w:cs="Arial"/>
                <w:sz w:val="18"/>
                <w:szCs w:val="18"/>
              </w:rPr>
              <w:t>5</w:t>
            </w:r>
          </w:p>
        </w:tc>
      </w:tr>
      <w:tr w:rsidR="003F58D7" w:rsidRPr="000D45BA" w14:paraId="6B4431F8" w14:textId="77777777" w:rsidTr="0056153B">
        <w:trPr>
          <w:trHeight w:val="317"/>
        </w:trPr>
        <w:tc>
          <w:tcPr>
            <w:tcW w:w="702" w:type="dxa"/>
            <w:shd w:val="clear" w:color="auto" w:fill="F2F2F2" w:themeFill="background1" w:themeFillShade="F2"/>
            <w:vAlign w:val="center"/>
          </w:tcPr>
          <w:p w14:paraId="42A5724B" w14:textId="77777777" w:rsidR="003F58D7" w:rsidRPr="0056153B" w:rsidRDefault="003F58D7"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601E79AA" w14:textId="54F2A118" w:rsidR="003F58D7" w:rsidRPr="0056153B" w:rsidRDefault="00A86225">
            <w:pPr>
              <w:rPr>
                <w:rFonts w:ascii="Arial" w:hAnsi="Arial" w:cs="Arial"/>
                <w:sz w:val="18"/>
                <w:szCs w:val="18"/>
              </w:rPr>
            </w:pPr>
            <w:r>
              <w:rPr>
                <w:rFonts w:ascii="Arial" w:hAnsi="Arial" w:cs="Arial"/>
                <w:sz w:val="18"/>
                <w:szCs w:val="18"/>
              </w:rPr>
              <w:t>u</w:t>
            </w:r>
            <w:r w:rsidR="003F58D7" w:rsidRPr="0056153B">
              <w:rPr>
                <w:rFonts w:ascii="Arial" w:hAnsi="Arial" w:cs="Arial"/>
                <w:sz w:val="18"/>
                <w:szCs w:val="18"/>
              </w:rPr>
              <w:t>laganje samo u opremanje</w:t>
            </w:r>
          </w:p>
        </w:tc>
        <w:tc>
          <w:tcPr>
            <w:tcW w:w="1141" w:type="dxa"/>
            <w:shd w:val="clear" w:color="auto" w:fill="F2F2F2" w:themeFill="background1" w:themeFillShade="F2"/>
            <w:vAlign w:val="center"/>
          </w:tcPr>
          <w:p w14:paraId="0C2E6779" w14:textId="3382FF07" w:rsidR="003F58D7" w:rsidRPr="0056153B" w:rsidRDefault="003F58D7">
            <w:pPr>
              <w:jc w:val="center"/>
              <w:rPr>
                <w:rFonts w:ascii="Arial" w:hAnsi="Arial" w:cs="Arial"/>
                <w:sz w:val="18"/>
                <w:szCs w:val="18"/>
              </w:rPr>
            </w:pPr>
            <w:r w:rsidRPr="0056153B">
              <w:rPr>
                <w:rFonts w:ascii="Arial" w:hAnsi="Arial" w:cs="Arial"/>
                <w:sz w:val="18"/>
                <w:szCs w:val="18"/>
              </w:rPr>
              <w:t>0</w:t>
            </w:r>
          </w:p>
        </w:tc>
      </w:tr>
      <w:tr w:rsidR="009D573B" w:rsidRPr="000D45BA" w14:paraId="70E9828D" w14:textId="77777777" w:rsidTr="0056153B">
        <w:trPr>
          <w:trHeight w:val="317"/>
        </w:trPr>
        <w:tc>
          <w:tcPr>
            <w:tcW w:w="702" w:type="dxa"/>
            <w:shd w:val="clear" w:color="auto" w:fill="E2EFD9"/>
            <w:vAlign w:val="center"/>
          </w:tcPr>
          <w:p w14:paraId="36C957CA" w14:textId="7916245C" w:rsidR="009D573B" w:rsidRPr="0056153B" w:rsidRDefault="000132F6" w:rsidP="0056153B">
            <w:pPr>
              <w:jc w:val="center"/>
              <w:rPr>
                <w:rFonts w:ascii="Arial" w:hAnsi="Arial" w:cs="Arial"/>
                <w:b/>
                <w:sz w:val="20"/>
                <w:szCs w:val="20"/>
              </w:rPr>
            </w:pPr>
            <w:r w:rsidRPr="0056153B">
              <w:rPr>
                <w:rFonts w:ascii="Arial" w:hAnsi="Arial" w:cs="Arial"/>
                <w:b/>
                <w:sz w:val="20"/>
                <w:szCs w:val="20"/>
              </w:rPr>
              <w:lastRenderedPageBreak/>
              <w:t>7</w:t>
            </w:r>
          </w:p>
        </w:tc>
        <w:tc>
          <w:tcPr>
            <w:tcW w:w="8636" w:type="dxa"/>
            <w:gridSpan w:val="3"/>
            <w:shd w:val="clear" w:color="auto" w:fill="E2EFD9"/>
            <w:vAlign w:val="center"/>
          </w:tcPr>
          <w:p w14:paraId="6539AE88" w14:textId="7B1AFDA4" w:rsidR="009D573B" w:rsidRPr="0056153B" w:rsidRDefault="000132F6">
            <w:pPr>
              <w:ind w:left="34"/>
              <w:rPr>
                <w:rFonts w:ascii="Arial" w:hAnsi="Arial" w:cs="Arial"/>
                <w:b/>
                <w:sz w:val="20"/>
                <w:szCs w:val="20"/>
              </w:rPr>
            </w:pPr>
            <w:r w:rsidRPr="0056153B">
              <w:rPr>
                <w:rFonts w:ascii="Arial" w:hAnsi="Arial" w:cs="Arial"/>
                <w:b/>
                <w:sz w:val="20"/>
                <w:szCs w:val="20"/>
              </w:rPr>
              <w:t>Ulaganje je inovativnog karaktera</w:t>
            </w:r>
          </w:p>
        </w:tc>
      </w:tr>
      <w:tr w:rsidR="009D573B" w:rsidRPr="000D45BA" w14:paraId="5442DC42" w14:textId="77777777" w:rsidTr="0056153B">
        <w:trPr>
          <w:trHeight w:val="317"/>
        </w:trPr>
        <w:tc>
          <w:tcPr>
            <w:tcW w:w="702" w:type="dxa"/>
            <w:shd w:val="clear" w:color="auto" w:fill="F2F2F2" w:themeFill="background1" w:themeFillShade="F2"/>
            <w:vAlign w:val="center"/>
          </w:tcPr>
          <w:p w14:paraId="494251AF" w14:textId="77777777" w:rsidR="009D573B" w:rsidRPr="0056153B" w:rsidRDefault="009D573B"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10448729" w14:textId="21E27892" w:rsidR="009D573B" w:rsidRPr="0056153B" w:rsidRDefault="00A86225">
            <w:pPr>
              <w:rPr>
                <w:rFonts w:ascii="Arial" w:hAnsi="Arial" w:cs="Arial"/>
                <w:sz w:val="18"/>
                <w:szCs w:val="18"/>
              </w:rPr>
            </w:pPr>
            <w:r>
              <w:rPr>
                <w:rFonts w:ascii="Arial" w:hAnsi="Arial" w:cs="Arial"/>
                <w:sz w:val="18"/>
                <w:szCs w:val="18"/>
              </w:rPr>
              <w:t>u</w:t>
            </w:r>
            <w:r w:rsidR="000132F6" w:rsidRPr="0056153B">
              <w:rPr>
                <w:rFonts w:ascii="Arial" w:hAnsi="Arial" w:cs="Arial"/>
                <w:sz w:val="18"/>
                <w:szCs w:val="18"/>
              </w:rPr>
              <w:t>laganje je inovativnog karaktera</w:t>
            </w:r>
          </w:p>
        </w:tc>
        <w:tc>
          <w:tcPr>
            <w:tcW w:w="1141" w:type="dxa"/>
            <w:shd w:val="clear" w:color="auto" w:fill="F2F2F2" w:themeFill="background1" w:themeFillShade="F2"/>
            <w:vAlign w:val="center"/>
          </w:tcPr>
          <w:p w14:paraId="3001E88B" w14:textId="0924D28C" w:rsidR="009D573B" w:rsidRPr="0056153B" w:rsidRDefault="000132F6">
            <w:pPr>
              <w:jc w:val="center"/>
              <w:rPr>
                <w:rFonts w:ascii="Arial" w:hAnsi="Arial" w:cs="Arial"/>
                <w:sz w:val="18"/>
                <w:szCs w:val="18"/>
              </w:rPr>
            </w:pPr>
            <w:r w:rsidRPr="0056153B">
              <w:rPr>
                <w:rFonts w:ascii="Arial" w:hAnsi="Arial" w:cs="Arial"/>
                <w:sz w:val="18"/>
                <w:szCs w:val="18"/>
              </w:rPr>
              <w:t>10</w:t>
            </w:r>
          </w:p>
        </w:tc>
      </w:tr>
      <w:tr w:rsidR="009D573B" w:rsidRPr="000D45BA" w14:paraId="23F93541" w14:textId="77777777" w:rsidTr="0056153B">
        <w:trPr>
          <w:trHeight w:val="317"/>
        </w:trPr>
        <w:tc>
          <w:tcPr>
            <w:tcW w:w="702" w:type="dxa"/>
            <w:shd w:val="clear" w:color="auto" w:fill="F2F2F2" w:themeFill="background1" w:themeFillShade="F2"/>
            <w:vAlign w:val="center"/>
          </w:tcPr>
          <w:p w14:paraId="527BC2B0" w14:textId="77777777" w:rsidR="009D573B" w:rsidRPr="0056153B" w:rsidRDefault="009D573B"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70E8C42F" w14:textId="6FBA027B" w:rsidR="009D573B" w:rsidRPr="0056153B" w:rsidRDefault="00A86225">
            <w:pPr>
              <w:rPr>
                <w:rFonts w:ascii="Arial" w:hAnsi="Arial" w:cs="Arial"/>
                <w:sz w:val="18"/>
                <w:szCs w:val="18"/>
              </w:rPr>
            </w:pPr>
            <w:r>
              <w:rPr>
                <w:rFonts w:ascii="Arial" w:hAnsi="Arial" w:cs="Arial"/>
                <w:sz w:val="18"/>
                <w:szCs w:val="18"/>
              </w:rPr>
              <w:t>u</w:t>
            </w:r>
            <w:r w:rsidR="000132F6" w:rsidRPr="0056153B">
              <w:rPr>
                <w:rFonts w:ascii="Arial" w:hAnsi="Arial" w:cs="Arial"/>
                <w:sz w:val="18"/>
                <w:szCs w:val="18"/>
              </w:rPr>
              <w:t>laganje nije inovativnog karaktera</w:t>
            </w:r>
          </w:p>
        </w:tc>
        <w:tc>
          <w:tcPr>
            <w:tcW w:w="1141" w:type="dxa"/>
            <w:shd w:val="clear" w:color="auto" w:fill="F2F2F2" w:themeFill="background1" w:themeFillShade="F2"/>
            <w:vAlign w:val="center"/>
          </w:tcPr>
          <w:p w14:paraId="2CBB2EA5" w14:textId="77777777" w:rsidR="009D573B" w:rsidRPr="0056153B" w:rsidRDefault="009D573B">
            <w:pPr>
              <w:jc w:val="center"/>
              <w:rPr>
                <w:rFonts w:ascii="Arial" w:hAnsi="Arial" w:cs="Arial"/>
                <w:sz w:val="18"/>
                <w:szCs w:val="18"/>
              </w:rPr>
            </w:pPr>
            <w:r w:rsidRPr="0056153B">
              <w:rPr>
                <w:rFonts w:ascii="Arial" w:hAnsi="Arial" w:cs="Arial"/>
                <w:sz w:val="18"/>
                <w:szCs w:val="18"/>
              </w:rPr>
              <w:t>0</w:t>
            </w:r>
          </w:p>
        </w:tc>
      </w:tr>
      <w:tr w:rsidR="009D573B" w:rsidRPr="000D45BA" w14:paraId="679CD687" w14:textId="77777777" w:rsidTr="0056153B">
        <w:trPr>
          <w:trHeight w:val="317"/>
        </w:trPr>
        <w:tc>
          <w:tcPr>
            <w:tcW w:w="702" w:type="dxa"/>
            <w:shd w:val="clear" w:color="auto" w:fill="E2EFD9"/>
            <w:vAlign w:val="center"/>
          </w:tcPr>
          <w:p w14:paraId="412276DC" w14:textId="4C60F7F3" w:rsidR="009D573B" w:rsidRPr="0056153B" w:rsidRDefault="004B1A1A" w:rsidP="0056153B">
            <w:pPr>
              <w:jc w:val="center"/>
              <w:rPr>
                <w:rFonts w:ascii="Arial" w:hAnsi="Arial" w:cs="Arial"/>
                <w:b/>
                <w:sz w:val="20"/>
                <w:szCs w:val="20"/>
              </w:rPr>
            </w:pPr>
            <w:r w:rsidRPr="0056153B">
              <w:rPr>
                <w:rFonts w:ascii="Arial" w:hAnsi="Arial" w:cs="Arial"/>
                <w:b/>
                <w:sz w:val="20"/>
                <w:szCs w:val="20"/>
              </w:rPr>
              <w:t>8</w:t>
            </w:r>
          </w:p>
        </w:tc>
        <w:tc>
          <w:tcPr>
            <w:tcW w:w="8636" w:type="dxa"/>
            <w:gridSpan w:val="3"/>
            <w:shd w:val="clear" w:color="auto" w:fill="E2EFD9"/>
            <w:vAlign w:val="center"/>
          </w:tcPr>
          <w:p w14:paraId="6236B3CE" w14:textId="711C8334" w:rsidR="009D573B" w:rsidRPr="0056153B" w:rsidRDefault="009D573B">
            <w:pPr>
              <w:ind w:left="34"/>
              <w:rPr>
                <w:rFonts w:ascii="Arial" w:hAnsi="Arial" w:cs="Arial"/>
                <w:b/>
                <w:sz w:val="20"/>
                <w:szCs w:val="20"/>
              </w:rPr>
            </w:pPr>
            <w:r w:rsidRPr="0056153B">
              <w:rPr>
                <w:rFonts w:ascii="Arial" w:hAnsi="Arial" w:cs="Arial"/>
                <w:b/>
                <w:sz w:val="20"/>
                <w:szCs w:val="20"/>
              </w:rPr>
              <w:t>Ulaganje doprinosi</w:t>
            </w:r>
            <w:r w:rsidR="000132F6" w:rsidRPr="0056153B">
              <w:rPr>
                <w:rFonts w:ascii="Arial" w:hAnsi="Arial" w:cs="Arial"/>
                <w:b/>
                <w:sz w:val="20"/>
                <w:szCs w:val="20"/>
              </w:rPr>
              <w:t xml:space="preserve"> ostvarivanju</w:t>
            </w:r>
            <w:r w:rsidR="00261C7A" w:rsidRPr="0056153B">
              <w:rPr>
                <w:rFonts w:ascii="Arial" w:hAnsi="Arial" w:cs="Arial"/>
                <w:b/>
                <w:sz w:val="20"/>
                <w:szCs w:val="20"/>
              </w:rPr>
              <w:t xml:space="preserve"> većeg broja ciljeva LRS-a</w:t>
            </w:r>
          </w:p>
        </w:tc>
      </w:tr>
      <w:tr w:rsidR="000132F6" w:rsidRPr="000D45BA" w14:paraId="762C108F" w14:textId="77777777" w:rsidTr="0056153B">
        <w:trPr>
          <w:trHeight w:val="317"/>
        </w:trPr>
        <w:tc>
          <w:tcPr>
            <w:tcW w:w="702" w:type="dxa"/>
            <w:shd w:val="clear" w:color="auto" w:fill="F2F2F2" w:themeFill="background1" w:themeFillShade="F2"/>
            <w:vAlign w:val="center"/>
          </w:tcPr>
          <w:p w14:paraId="5CA82AA1" w14:textId="77777777" w:rsidR="000132F6" w:rsidRPr="0056153B" w:rsidRDefault="000132F6" w:rsidP="0056153B">
            <w:pPr>
              <w:jc w:val="center"/>
              <w:rPr>
                <w:rFonts w:ascii="Arial" w:hAnsi="Arial" w:cs="Arial"/>
                <w:sz w:val="18"/>
                <w:szCs w:val="18"/>
              </w:rPr>
            </w:pPr>
          </w:p>
        </w:tc>
        <w:tc>
          <w:tcPr>
            <w:tcW w:w="7495" w:type="dxa"/>
            <w:gridSpan w:val="2"/>
            <w:shd w:val="clear" w:color="auto" w:fill="F2F2F2" w:themeFill="background1" w:themeFillShade="F2"/>
            <w:vAlign w:val="center"/>
          </w:tcPr>
          <w:p w14:paraId="3A783F40" w14:textId="4133AA51" w:rsidR="000132F6" w:rsidRPr="0056153B" w:rsidRDefault="00A86225">
            <w:pPr>
              <w:rPr>
                <w:rFonts w:ascii="Arial" w:hAnsi="Arial" w:cs="Arial"/>
                <w:b/>
                <w:sz w:val="18"/>
                <w:szCs w:val="18"/>
              </w:rPr>
            </w:pPr>
            <w:r w:rsidRPr="00A86225">
              <w:rPr>
                <w:rFonts w:ascii="Arial" w:hAnsi="Arial" w:cs="Arial"/>
                <w:sz w:val="18"/>
                <w:szCs w:val="18"/>
              </w:rPr>
              <w:t>ulaganje doprinosi ostvarivanju</w:t>
            </w:r>
            <w:r w:rsidRPr="0056153B">
              <w:rPr>
                <w:rFonts w:ascii="Arial" w:hAnsi="Arial" w:cs="Arial"/>
                <w:sz w:val="18"/>
                <w:szCs w:val="18"/>
              </w:rPr>
              <w:t xml:space="preserve"> </w:t>
            </w:r>
            <w:r w:rsidR="000132F6" w:rsidRPr="0056153B">
              <w:rPr>
                <w:rFonts w:ascii="Arial" w:hAnsi="Arial" w:cs="Arial"/>
                <w:sz w:val="18"/>
                <w:szCs w:val="18"/>
              </w:rPr>
              <w:t>2 cilja Lokalne razvojne strategije</w:t>
            </w:r>
          </w:p>
        </w:tc>
        <w:tc>
          <w:tcPr>
            <w:tcW w:w="1141" w:type="dxa"/>
            <w:shd w:val="clear" w:color="auto" w:fill="F2F2F2" w:themeFill="background1" w:themeFillShade="F2"/>
            <w:vAlign w:val="center"/>
          </w:tcPr>
          <w:p w14:paraId="321F4F25" w14:textId="4F06355D" w:rsidR="000132F6" w:rsidRPr="0056153B" w:rsidRDefault="00845BF5">
            <w:pPr>
              <w:jc w:val="center"/>
              <w:rPr>
                <w:rFonts w:ascii="Arial" w:hAnsi="Arial" w:cs="Arial"/>
                <w:sz w:val="18"/>
                <w:szCs w:val="18"/>
              </w:rPr>
            </w:pPr>
            <w:r>
              <w:rPr>
                <w:rFonts w:ascii="Arial" w:hAnsi="Arial" w:cs="Arial"/>
                <w:sz w:val="18"/>
                <w:szCs w:val="18"/>
              </w:rPr>
              <w:t>10</w:t>
            </w:r>
          </w:p>
        </w:tc>
      </w:tr>
      <w:tr w:rsidR="009D573B" w:rsidRPr="000D45BA" w14:paraId="08A8DC5E" w14:textId="77777777" w:rsidTr="0056153B">
        <w:trPr>
          <w:trHeight w:val="317"/>
        </w:trPr>
        <w:tc>
          <w:tcPr>
            <w:tcW w:w="702" w:type="dxa"/>
            <w:shd w:val="clear" w:color="auto" w:fill="F2F2F2" w:themeFill="background1" w:themeFillShade="F2"/>
            <w:vAlign w:val="center"/>
          </w:tcPr>
          <w:p w14:paraId="13844127" w14:textId="77777777" w:rsidR="009D573B" w:rsidRPr="0056153B" w:rsidRDefault="009D573B">
            <w:pPr>
              <w:rPr>
                <w:rFonts w:ascii="Arial" w:hAnsi="Arial" w:cs="Arial"/>
                <w:sz w:val="18"/>
                <w:szCs w:val="18"/>
              </w:rPr>
            </w:pPr>
          </w:p>
        </w:tc>
        <w:tc>
          <w:tcPr>
            <w:tcW w:w="7495" w:type="dxa"/>
            <w:gridSpan w:val="2"/>
            <w:shd w:val="clear" w:color="auto" w:fill="F2F2F2" w:themeFill="background1" w:themeFillShade="F2"/>
            <w:vAlign w:val="center"/>
          </w:tcPr>
          <w:p w14:paraId="53C42ABE" w14:textId="4E300CDD" w:rsidR="009D573B" w:rsidRPr="0056153B" w:rsidRDefault="00A86225">
            <w:pPr>
              <w:rPr>
                <w:rFonts w:ascii="Arial" w:hAnsi="Arial" w:cs="Arial"/>
                <w:sz w:val="18"/>
                <w:szCs w:val="18"/>
              </w:rPr>
            </w:pPr>
            <w:r w:rsidRPr="00A86225">
              <w:rPr>
                <w:rFonts w:ascii="Arial" w:hAnsi="Arial" w:cs="Arial"/>
                <w:sz w:val="18"/>
                <w:szCs w:val="18"/>
              </w:rPr>
              <w:t>ulaganje doprinosi ostvarivanju</w:t>
            </w:r>
            <w:r w:rsidRPr="0056153B">
              <w:rPr>
                <w:rFonts w:ascii="Arial" w:hAnsi="Arial" w:cs="Arial"/>
                <w:sz w:val="18"/>
                <w:szCs w:val="18"/>
              </w:rPr>
              <w:t xml:space="preserve"> </w:t>
            </w:r>
            <w:r w:rsidR="000132F6" w:rsidRPr="0056153B">
              <w:rPr>
                <w:rFonts w:ascii="Arial" w:hAnsi="Arial" w:cs="Arial"/>
                <w:sz w:val="18"/>
                <w:szCs w:val="18"/>
              </w:rPr>
              <w:t>1 cilj</w:t>
            </w:r>
            <w:r w:rsidR="00E140B4">
              <w:rPr>
                <w:rFonts w:ascii="Arial" w:hAnsi="Arial" w:cs="Arial"/>
                <w:sz w:val="18"/>
                <w:szCs w:val="18"/>
              </w:rPr>
              <w:t>a</w:t>
            </w:r>
            <w:r w:rsidR="000132F6" w:rsidRPr="0056153B">
              <w:rPr>
                <w:rFonts w:ascii="Arial" w:hAnsi="Arial" w:cs="Arial"/>
                <w:sz w:val="18"/>
                <w:szCs w:val="18"/>
              </w:rPr>
              <w:t xml:space="preserve"> Lokalne razvojne strategije</w:t>
            </w:r>
          </w:p>
        </w:tc>
        <w:tc>
          <w:tcPr>
            <w:tcW w:w="1141" w:type="dxa"/>
            <w:shd w:val="clear" w:color="auto" w:fill="F2F2F2" w:themeFill="background1" w:themeFillShade="F2"/>
            <w:vAlign w:val="center"/>
          </w:tcPr>
          <w:p w14:paraId="27A88FFE" w14:textId="1A6B85A7" w:rsidR="009D573B" w:rsidRPr="0056153B" w:rsidRDefault="00845BF5">
            <w:pPr>
              <w:jc w:val="center"/>
              <w:rPr>
                <w:rFonts w:ascii="Arial" w:hAnsi="Arial" w:cs="Arial"/>
                <w:sz w:val="18"/>
                <w:szCs w:val="18"/>
              </w:rPr>
            </w:pPr>
            <w:r>
              <w:rPr>
                <w:rFonts w:ascii="Arial" w:hAnsi="Arial" w:cs="Arial"/>
                <w:sz w:val="18"/>
                <w:szCs w:val="18"/>
              </w:rPr>
              <w:t>5</w:t>
            </w:r>
          </w:p>
        </w:tc>
      </w:tr>
      <w:tr w:rsidR="00190678" w:rsidRPr="000D45BA" w14:paraId="25480724" w14:textId="77777777" w:rsidTr="0056153B">
        <w:trPr>
          <w:trHeight w:val="271"/>
        </w:trPr>
        <w:tc>
          <w:tcPr>
            <w:tcW w:w="8186" w:type="dxa"/>
            <w:gridSpan w:val="2"/>
            <w:shd w:val="clear" w:color="auto" w:fill="E2EFD9"/>
            <w:vAlign w:val="center"/>
          </w:tcPr>
          <w:p w14:paraId="30A551FB" w14:textId="7AA7934C" w:rsidR="00190678" w:rsidRPr="0056153B" w:rsidRDefault="00190678">
            <w:pPr>
              <w:jc w:val="right"/>
              <w:rPr>
                <w:rFonts w:ascii="Arial" w:hAnsi="Arial" w:cs="Arial"/>
                <w:sz w:val="20"/>
                <w:szCs w:val="20"/>
              </w:rPr>
            </w:pPr>
            <w:r w:rsidRPr="0056153B">
              <w:rPr>
                <w:rFonts w:ascii="Arial" w:hAnsi="Arial" w:cs="Arial"/>
                <w:sz w:val="20"/>
                <w:szCs w:val="20"/>
              </w:rPr>
              <w:t xml:space="preserve">MAKSIMALAN BROJ BODOVA: </w:t>
            </w:r>
          </w:p>
        </w:tc>
        <w:tc>
          <w:tcPr>
            <w:tcW w:w="1152" w:type="dxa"/>
            <w:gridSpan w:val="2"/>
            <w:shd w:val="clear" w:color="auto" w:fill="E2EFD9"/>
            <w:vAlign w:val="center"/>
          </w:tcPr>
          <w:p w14:paraId="5146D436" w14:textId="6D16D084" w:rsidR="00190678" w:rsidRPr="0056153B" w:rsidRDefault="000132F6" w:rsidP="0056153B">
            <w:pPr>
              <w:jc w:val="center"/>
              <w:rPr>
                <w:rFonts w:ascii="Arial" w:hAnsi="Arial" w:cs="Arial"/>
                <w:sz w:val="20"/>
                <w:szCs w:val="20"/>
              </w:rPr>
            </w:pPr>
            <w:r w:rsidRPr="0056153B">
              <w:rPr>
                <w:rFonts w:ascii="Arial" w:hAnsi="Arial" w:cs="Arial"/>
                <w:sz w:val="20"/>
                <w:szCs w:val="20"/>
              </w:rPr>
              <w:t>75</w:t>
            </w:r>
          </w:p>
        </w:tc>
      </w:tr>
      <w:tr w:rsidR="00190678" w:rsidRPr="000D45BA" w14:paraId="37D46169" w14:textId="77777777" w:rsidTr="0056153B">
        <w:trPr>
          <w:trHeight w:val="271"/>
        </w:trPr>
        <w:tc>
          <w:tcPr>
            <w:tcW w:w="8186" w:type="dxa"/>
            <w:gridSpan w:val="2"/>
            <w:shd w:val="clear" w:color="auto" w:fill="E2EFD9"/>
            <w:vAlign w:val="center"/>
          </w:tcPr>
          <w:p w14:paraId="250B5DB3" w14:textId="69A9BAB4" w:rsidR="00190678" w:rsidRPr="0056153B" w:rsidRDefault="00190678">
            <w:pPr>
              <w:jc w:val="right"/>
              <w:rPr>
                <w:rFonts w:ascii="Arial" w:hAnsi="Arial" w:cs="Arial"/>
                <w:sz w:val="20"/>
                <w:szCs w:val="20"/>
              </w:rPr>
            </w:pPr>
            <w:r w:rsidRPr="0056153B">
              <w:rPr>
                <w:rFonts w:ascii="Arial" w:hAnsi="Arial" w:cs="Arial"/>
                <w:sz w:val="20"/>
                <w:szCs w:val="20"/>
              </w:rPr>
              <w:t xml:space="preserve">PRAG PROLAZNOSTI: </w:t>
            </w:r>
          </w:p>
        </w:tc>
        <w:tc>
          <w:tcPr>
            <w:tcW w:w="1152" w:type="dxa"/>
            <w:gridSpan w:val="2"/>
            <w:shd w:val="clear" w:color="auto" w:fill="E2EFD9"/>
            <w:vAlign w:val="center"/>
          </w:tcPr>
          <w:p w14:paraId="40167006" w14:textId="1F4A3AC9" w:rsidR="00190678" w:rsidRPr="0056153B" w:rsidRDefault="000132F6" w:rsidP="0056153B">
            <w:pPr>
              <w:jc w:val="center"/>
              <w:rPr>
                <w:rFonts w:ascii="Arial" w:hAnsi="Arial" w:cs="Arial"/>
                <w:sz w:val="20"/>
                <w:szCs w:val="20"/>
              </w:rPr>
            </w:pPr>
            <w:r w:rsidRPr="0056153B">
              <w:rPr>
                <w:rFonts w:ascii="Arial" w:hAnsi="Arial" w:cs="Arial"/>
                <w:sz w:val="20"/>
                <w:szCs w:val="20"/>
              </w:rPr>
              <w:t>25</w:t>
            </w:r>
          </w:p>
        </w:tc>
      </w:tr>
      <w:tr w:rsidR="00190678" w:rsidRPr="000D45BA" w14:paraId="5D7344E5" w14:textId="77777777" w:rsidTr="0056153B">
        <w:trPr>
          <w:trHeight w:val="271"/>
        </w:trPr>
        <w:tc>
          <w:tcPr>
            <w:tcW w:w="8186" w:type="dxa"/>
            <w:gridSpan w:val="2"/>
            <w:shd w:val="clear" w:color="auto" w:fill="E2EFD9"/>
            <w:vAlign w:val="center"/>
          </w:tcPr>
          <w:p w14:paraId="6AE1008F" w14:textId="731A935B" w:rsidR="00190678" w:rsidRPr="0056153B" w:rsidRDefault="00190678">
            <w:pPr>
              <w:jc w:val="right"/>
              <w:rPr>
                <w:rFonts w:ascii="Arial" w:hAnsi="Arial" w:cs="Arial"/>
                <w:b/>
                <w:sz w:val="20"/>
                <w:szCs w:val="20"/>
              </w:rPr>
            </w:pPr>
            <w:r w:rsidRPr="0056153B">
              <w:rPr>
                <w:rFonts w:ascii="Arial" w:hAnsi="Arial" w:cs="Arial"/>
                <w:b/>
                <w:sz w:val="20"/>
                <w:szCs w:val="20"/>
              </w:rPr>
              <w:t>OSTVARENI</w:t>
            </w:r>
            <w:r w:rsidR="004944F8" w:rsidRPr="0056153B">
              <w:rPr>
                <w:rFonts w:ascii="Arial" w:hAnsi="Arial" w:cs="Arial"/>
                <w:b/>
                <w:sz w:val="20"/>
                <w:szCs w:val="20"/>
              </w:rPr>
              <w:t xml:space="preserve"> (ZATRAŽENI)</w:t>
            </w:r>
            <w:r w:rsidRPr="0056153B">
              <w:rPr>
                <w:rFonts w:ascii="Arial" w:hAnsi="Arial" w:cs="Arial"/>
                <w:b/>
                <w:sz w:val="20"/>
                <w:szCs w:val="20"/>
              </w:rPr>
              <w:t xml:space="preserve"> BROJ BODOVA:</w:t>
            </w:r>
          </w:p>
          <w:p w14:paraId="6AC7C9FE" w14:textId="19F946D9" w:rsidR="00190678" w:rsidRPr="0056153B" w:rsidRDefault="00190678">
            <w:pPr>
              <w:jc w:val="right"/>
              <w:rPr>
                <w:rFonts w:ascii="Arial" w:hAnsi="Arial" w:cs="Arial"/>
                <w:sz w:val="20"/>
                <w:szCs w:val="20"/>
              </w:rPr>
            </w:pPr>
            <w:r w:rsidRPr="0056153B">
              <w:rPr>
                <w:rFonts w:ascii="Arial" w:hAnsi="Arial" w:cs="Arial"/>
                <w:b/>
                <w:sz w:val="20"/>
                <w:szCs w:val="20"/>
              </w:rPr>
              <w:t>(zbrojiti ostvareni broj bodova po svakom kriteriju)</w:t>
            </w:r>
            <w:r w:rsidRPr="0056153B">
              <w:rPr>
                <w:rFonts w:ascii="Arial" w:hAnsi="Arial" w:cs="Arial"/>
                <w:sz w:val="20"/>
                <w:szCs w:val="20"/>
              </w:rPr>
              <w:t xml:space="preserve"> </w:t>
            </w:r>
          </w:p>
        </w:tc>
        <w:tc>
          <w:tcPr>
            <w:tcW w:w="1152" w:type="dxa"/>
            <w:gridSpan w:val="2"/>
            <w:shd w:val="clear" w:color="auto" w:fill="auto"/>
            <w:vAlign w:val="center"/>
          </w:tcPr>
          <w:p w14:paraId="0D9D0FC9" w14:textId="452F7BDB" w:rsidR="00190678" w:rsidRPr="0056153B" w:rsidRDefault="00190678" w:rsidP="0056153B">
            <w:pPr>
              <w:jc w:val="center"/>
              <w:rPr>
                <w:rFonts w:ascii="Arial" w:hAnsi="Arial" w:cs="Arial"/>
                <w:b/>
                <w:sz w:val="20"/>
                <w:szCs w:val="20"/>
              </w:rPr>
            </w:pPr>
          </w:p>
        </w:tc>
      </w:tr>
    </w:tbl>
    <w:p w14:paraId="7FA31764" w14:textId="77777777" w:rsidR="006A15B8" w:rsidRDefault="006A15B8"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13548" w:rsidRPr="00113548" w14:paraId="3B889D88" w14:textId="77777777" w:rsidTr="00113548">
        <w:trPr>
          <w:trHeight w:val="274"/>
        </w:trPr>
        <w:tc>
          <w:tcPr>
            <w:tcW w:w="9346" w:type="dxa"/>
            <w:gridSpan w:val="13"/>
            <w:shd w:val="clear" w:color="auto" w:fill="538135"/>
          </w:tcPr>
          <w:p w14:paraId="30DA234A" w14:textId="3A6FB5FE" w:rsidR="00190678" w:rsidRPr="00113548" w:rsidRDefault="00190678" w:rsidP="002E6129">
            <w:pPr>
              <w:jc w:val="center"/>
              <w:rPr>
                <w:rFonts w:ascii="Arial Narrow" w:hAnsi="Arial Narrow" w:cs="Arial"/>
                <w:b/>
                <w:color w:val="FFFFFF" w:themeColor="background1"/>
                <w:sz w:val="22"/>
              </w:rPr>
            </w:pPr>
            <w:r w:rsidRPr="00113548">
              <w:rPr>
                <w:rFonts w:ascii="Arial Narrow" w:hAnsi="Arial Narrow" w:cs="Arial"/>
                <w:b/>
                <w:color w:val="FFFFFF" w:themeColor="background1"/>
                <w:sz w:val="28"/>
              </w:rPr>
              <w:t>IV. IZRAČUN POTPORE</w:t>
            </w:r>
          </w:p>
        </w:tc>
      </w:tr>
      <w:tr w:rsidR="00190678" w:rsidRPr="00166D7E" w14:paraId="6EFF607A" w14:textId="77777777" w:rsidTr="00C85860">
        <w:trPr>
          <w:trHeight w:val="1920"/>
        </w:trPr>
        <w:tc>
          <w:tcPr>
            <w:tcW w:w="808" w:type="dxa"/>
            <w:gridSpan w:val="2"/>
            <w:shd w:val="clear" w:color="auto" w:fill="E2EFD9"/>
            <w:vAlign w:val="center"/>
          </w:tcPr>
          <w:p w14:paraId="6BD16EA3" w14:textId="7E8038C0" w:rsidR="00190678" w:rsidRPr="00C03EA5" w:rsidRDefault="009661FE" w:rsidP="002E6129">
            <w:pPr>
              <w:rPr>
                <w:rFonts w:ascii="Arial Narrow" w:hAnsi="Arial Narrow" w:cs="Arial"/>
                <w:b/>
                <w:sz w:val="22"/>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E2EFD9"/>
            <w:vAlign w:val="center"/>
          </w:tcPr>
          <w:p w14:paraId="0A7E5FF7" w14:textId="21CD3694"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kupni iznos projekta</w:t>
            </w:r>
            <w:r w:rsidR="002F2DBA">
              <w:rPr>
                <w:rFonts w:ascii="Arial Narrow" w:eastAsia="Calibri" w:hAnsi="Arial Narrow" w:cs="Arial"/>
                <w:b/>
                <w:sz w:val="20"/>
                <w:szCs w:val="20"/>
                <w:lang w:eastAsia="en-US"/>
              </w:rPr>
              <w:t xml:space="preserve"> ne veći od 100.000,00 EUR</w:t>
            </w:r>
            <w:r w:rsidR="00306E19">
              <w:rPr>
                <w:rFonts w:ascii="Arial Narrow" w:eastAsia="Calibri" w:hAnsi="Arial Narrow" w:cs="Arial"/>
                <w:b/>
                <w:sz w:val="20"/>
                <w:szCs w:val="20"/>
                <w:lang w:eastAsia="en-US"/>
              </w:rPr>
              <w:t xml:space="preserve"> (bez PDV-a)</w:t>
            </w:r>
            <w:r w:rsidR="00190678">
              <w:rPr>
                <w:rFonts w:ascii="Arial Narrow" w:eastAsia="Calibri" w:hAnsi="Arial Narrow" w:cs="Arial"/>
                <w:b/>
                <w:sz w:val="20"/>
                <w:szCs w:val="20"/>
                <w:lang w:eastAsia="en-US"/>
              </w:rPr>
              <w:t>:</w:t>
            </w:r>
          </w:p>
          <w:p w14:paraId="40C91001" w14:textId="1FC03748" w:rsidR="00306E19" w:rsidRDefault="005F1E32" w:rsidP="00335208">
            <w:pPr>
              <w:jc w:val="both"/>
              <w:rPr>
                <w:rFonts w:ascii="Arial Narrow" w:hAnsi="Arial Narrow" w:cs="Arial"/>
                <w:i/>
                <w:sz w:val="18"/>
                <w:szCs w:val="18"/>
              </w:rPr>
            </w:pPr>
            <w:r w:rsidRPr="00BE247F">
              <w:rPr>
                <w:rFonts w:ascii="Arial Narrow" w:hAnsi="Arial Narrow" w:cs="Arial"/>
                <w:i/>
                <w:sz w:val="18"/>
                <w:szCs w:val="18"/>
              </w:rPr>
              <w:t>(upisati iznos u HRK</w:t>
            </w:r>
            <w:r w:rsidR="00306E19">
              <w:rPr>
                <w:rFonts w:ascii="Arial Narrow" w:hAnsi="Arial Narrow" w:cs="Arial"/>
                <w:i/>
                <w:sz w:val="18"/>
                <w:szCs w:val="18"/>
              </w:rPr>
              <w:t>, bez PDV-a), neovisno o tome ima li nositelj projekta pravo na odbitak PDV-a;)</w:t>
            </w:r>
            <w:r w:rsidRPr="00BE247F">
              <w:rPr>
                <w:rFonts w:ascii="Arial Narrow" w:hAnsi="Arial Narrow" w:cs="Arial"/>
                <w:i/>
                <w:sz w:val="18"/>
                <w:szCs w:val="18"/>
              </w:rPr>
              <w:t xml:space="preserve"> </w:t>
            </w:r>
          </w:p>
          <w:p w14:paraId="4306D086" w14:textId="77777777" w:rsidR="00261C7A" w:rsidRDefault="005F1E32" w:rsidP="00335208">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Tečaj možete utvrditi na mrežnoj stranici</w:t>
            </w:r>
            <w:r w:rsidR="00261C7A">
              <w:rPr>
                <w:rFonts w:ascii="Arial Narrow" w:eastAsia="Calibri" w:hAnsi="Arial Narrow" w:cs="Arial"/>
                <w:i/>
                <w:sz w:val="18"/>
                <w:szCs w:val="18"/>
                <w:lang w:eastAsia="en-US"/>
              </w:rPr>
              <w:t>:</w:t>
            </w:r>
          </w:p>
          <w:p w14:paraId="5C8E588D" w14:textId="41BD5411" w:rsidR="000D45BA" w:rsidRPr="00C85860" w:rsidRDefault="00BE247F" w:rsidP="00335208">
            <w:pPr>
              <w:jc w:val="both"/>
              <w:rPr>
                <w:rFonts w:ascii="Arial Narrow" w:eastAsia="Calibri" w:hAnsi="Arial Narrow" w:cs="Arial"/>
                <w:i/>
                <w:sz w:val="18"/>
                <w:szCs w:val="18"/>
                <w:lang w:eastAsia="en-US"/>
              </w:rPr>
            </w:pPr>
            <w:r>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Pr>
                <w:rFonts w:ascii="Arial Narrow" w:eastAsia="Calibri" w:hAnsi="Arial Narrow" w:cs="Arial"/>
                <w:i/>
                <w:sz w:val="18"/>
                <w:szCs w:val="18"/>
                <w:lang w:eastAsia="en-US"/>
              </w:rPr>
              <w:t xml:space="preserve"> </w:t>
            </w:r>
            <w:hyperlink r:id="rId10" w:history="1">
              <w:r w:rsidR="000D45BA" w:rsidRPr="009F3525">
                <w:rPr>
                  <w:rStyle w:val="Hiperveza"/>
                  <w:rFonts w:ascii="Arial Narrow" w:eastAsia="Calibri" w:hAnsi="Arial Narrow" w:cs="Arial"/>
                  <w:i/>
                  <w:sz w:val="18"/>
                  <w:szCs w:val="18"/>
                  <w:lang w:eastAsia="en-US"/>
                </w:rPr>
                <w:t>https://www.ecb.europa.eu/stats/policy_and_exchange_rates/euro_reference_exchange_rates/html/index.en.html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5BE80472" w14:textId="099231DD" w:rsidR="00190678" w:rsidRPr="004944F8" w:rsidRDefault="00261C7A" w:rsidP="0056153B">
            <w:pPr>
              <w:jc w:val="right"/>
              <w:rPr>
                <w:rFonts w:ascii="Arial Narrow" w:hAnsi="Arial Narrow" w:cs="Arial"/>
                <w:b/>
                <w:sz w:val="22"/>
                <w:szCs w:val="22"/>
              </w:rPr>
            </w:pPr>
            <w:r w:rsidRPr="00274582">
              <w:rPr>
                <w:rFonts w:ascii="Arial Narrow" w:hAnsi="Arial Narrow" w:cs="Arial"/>
                <w:b/>
                <w:sz w:val="22"/>
                <w:szCs w:val="22"/>
              </w:rPr>
              <w:t>HRK</w:t>
            </w:r>
          </w:p>
        </w:tc>
      </w:tr>
      <w:tr w:rsidR="00190678" w:rsidRPr="00166D7E" w14:paraId="3D26A57D" w14:textId="77777777" w:rsidTr="00C85860">
        <w:trPr>
          <w:trHeight w:val="349"/>
        </w:trPr>
        <w:tc>
          <w:tcPr>
            <w:tcW w:w="808" w:type="dxa"/>
            <w:gridSpan w:val="2"/>
            <w:shd w:val="clear" w:color="auto" w:fill="E2EFD9"/>
            <w:vAlign w:val="center"/>
          </w:tcPr>
          <w:p w14:paraId="56252B12" w14:textId="777A8D80"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E2EFD9"/>
            <w:vAlign w:val="center"/>
          </w:tcPr>
          <w:p w14:paraId="78281A45" w14:textId="0E573695"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0B49E7">
              <w:rPr>
                <w:rFonts w:ascii="Arial Narrow" w:eastAsia="Calibri" w:hAnsi="Arial Narrow" w:cs="Arial"/>
                <w:b/>
                <w:sz w:val="20"/>
                <w:szCs w:val="20"/>
                <w:lang w:eastAsia="en-US"/>
              </w:rPr>
              <w:t>i iznos projekta</w:t>
            </w:r>
            <w:r w:rsidR="00A71F7A">
              <w:rPr>
                <w:rFonts w:ascii="Arial Narrow" w:eastAsia="Calibri" w:hAnsi="Arial Narrow" w:cs="Arial"/>
                <w:b/>
                <w:sz w:val="20"/>
                <w:szCs w:val="20"/>
                <w:lang w:eastAsia="en-US"/>
              </w:rPr>
              <w:t xml:space="preserve"> ne manji od 15.000,00 EUR</w:t>
            </w:r>
            <w:r w:rsidR="00190678" w:rsidRPr="00190678">
              <w:rPr>
                <w:rFonts w:ascii="Arial Narrow" w:eastAsia="Calibri" w:hAnsi="Arial Narrow" w:cs="Arial"/>
                <w:b/>
                <w:sz w:val="20"/>
                <w:szCs w:val="20"/>
                <w:lang w:eastAsia="en-US"/>
              </w:rPr>
              <w:t>:</w:t>
            </w:r>
          </w:p>
          <w:p w14:paraId="67433C3C" w14:textId="6EEAFF0B" w:rsidR="00B36AA8" w:rsidRPr="00C03EA5" w:rsidRDefault="00B36AA8" w:rsidP="00335208">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1CCE9B40" w14:textId="689C5E2A" w:rsidR="00190678" w:rsidRPr="004944F8" w:rsidRDefault="00343E04" w:rsidP="0008729E">
            <w:pPr>
              <w:pStyle w:val="t-9-8"/>
              <w:spacing w:before="0" w:beforeAutospacing="0" w:after="0"/>
              <w:jc w:val="right"/>
              <w:rPr>
                <w:rFonts w:ascii="Arial Narrow" w:hAnsi="Arial Narrow" w:cs="Arial"/>
                <w:b/>
                <w:sz w:val="22"/>
                <w:szCs w:val="22"/>
                <w:lang w:eastAsia="ar-SA"/>
              </w:rPr>
            </w:pPr>
            <w:r w:rsidRPr="00274582">
              <w:rPr>
                <w:rFonts w:ascii="Arial Narrow" w:hAnsi="Arial Narrow" w:cs="Arial"/>
                <w:b/>
                <w:sz w:val="22"/>
                <w:szCs w:val="22"/>
                <w:lang w:eastAsia="ar-SA"/>
              </w:rPr>
              <w:t>HRK</w:t>
            </w:r>
          </w:p>
        </w:tc>
      </w:tr>
      <w:tr w:rsidR="005F1E32" w:rsidRPr="00166D7E" w14:paraId="0C71C9C2" w14:textId="77777777" w:rsidTr="00113548">
        <w:trPr>
          <w:trHeight w:val="567"/>
        </w:trPr>
        <w:tc>
          <w:tcPr>
            <w:tcW w:w="808" w:type="dxa"/>
            <w:gridSpan w:val="2"/>
            <w:shd w:val="clear" w:color="auto" w:fill="E2EFD9"/>
            <w:vAlign w:val="center"/>
          </w:tcPr>
          <w:p w14:paraId="730A7A5A" w14:textId="348E8166"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E2EFD9"/>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4002DDBC"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 xml:space="preserve">U. </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51D567F2" w:rsidR="005F1E32" w:rsidRPr="004944F8" w:rsidRDefault="00343E04" w:rsidP="0008729E">
            <w:pPr>
              <w:pStyle w:val="t-9-8"/>
              <w:spacing w:before="0" w:beforeAutospacing="0" w:after="0"/>
              <w:jc w:val="right"/>
              <w:rPr>
                <w:rFonts w:ascii="Arial Narrow" w:hAnsi="Arial Narrow" w:cs="Arial"/>
                <w:b/>
                <w:sz w:val="22"/>
                <w:szCs w:val="22"/>
                <w:lang w:eastAsia="ar-SA"/>
              </w:rPr>
            </w:pPr>
            <w:r w:rsidRPr="00274582">
              <w:rPr>
                <w:rFonts w:ascii="Arial Narrow" w:hAnsi="Arial Narrow" w:cs="Arial"/>
                <w:b/>
                <w:sz w:val="22"/>
                <w:szCs w:val="22"/>
                <w:lang w:eastAsia="ar-SA"/>
              </w:rPr>
              <w:t>HRK</w:t>
            </w:r>
          </w:p>
        </w:tc>
      </w:tr>
      <w:tr w:rsidR="009D69F7" w:rsidRPr="00166D7E" w14:paraId="52FB0053" w14:textId="77777777" w:rsidTr="00113548">
        <w:trPr>
          <w:trHeight w:val="567"/>
        </w:trPr>
        <w:tc>
          <w:tcPr>
            <w:tcW w:w="808" w:type="dxa"/>
            <w:gridSpan w:val="2"/>
            <w:shd w:val="clear" w:color="auto" w:fill="E2EFD9"/>
            <w:vAlign w:val="center"/>
          </w:tcPr>
          <w:p w14:paraId="2E708DE5" w14:textId="5A07031D"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E2EFD9"/>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1962D929" w:rsidR="009D69F7" w:rsidRPr="004944F8" w:rsidRDefault="00343E04" w:rsidP="0008729E">
            <w:pPr>
              <w:pStyle w:val="t-9-8"/>
              <w:spacing w:before="0" w:beforeAutospacing="0" w:after="0"/>
              <w:jc w:val="right"/>
              <w:rPr>
                <w:rFonts w:ascii="Arial Narrow" w:hAnsi="Arial Narrow" w:cs="Arial"/>
                <w:b/>
                <w:sz w:val="22"/>
                <w:szCs w:val="22"/>
                <w:lang w:eastAsia="ar-SA"/>
              </w:rPr>
            </w:pPr>
            <w:r w:rsidRPr="00274582">
              <w:rPr>
                <w:rFonts w:ascii="Arial Narrow" w:hAnsi="Arial Narrow" w:cs="Arial"/>
                <w:b/>
                <w:sz w:val="22"/>
                <w:szCs w:val="22"/>
                <w:lang w:eastAsia="ar-SA"/>
              </w:rPr>
              <w:t>HRK</w:t>
            </w:r>
          </w:p>
        </w:tc>
      </w:tr>
      <w:tr w:rsidR="009D69F7" w:rsidRPr="00166D7E" w14:paraId="7494959B" w14:textId="77777777" w:rsidTr="00113548">
        <w:trPr>
          <w:trHeight w:val="567"/>
        </w:trPr>
        <w:tc>
          <w:tcPr>
            <w:tcW w:w="808" w:type="dxa"/>
            <w:gridSpan w:val="2"/>
            <w:shd w:val="clear" w:color="auto" w:fill="E2EFD9"/>
            <w:vAlign w:val="center"/>
          </w:tcPr>
          <w:p w14:paraId="14761811" w14:textId="5A0F604D"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E2EFD9"/>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bold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557E441C" w14:textId="77777777" w:rsidR="000D45BA" w:rsidRDefault="000D45BA" w:rsidP="009D69F7">
            <w:pPr>
              <w:rPr>
                <w:rFonts w:ascii="Arial Narrow" w:eastAsia="Calibri" w:hAnsi="Arial Narrow" w:cs="Arial"/>
                <w:sz w:val="20"/>
                <w:szCs w:val="20"/>
                <w:lang w:eastAsia="en-US"/>
              </w:rPr>
            </w:pPr>
          </w:p>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0D45BA" w:rsidRPr="004944F8" w:rsidRDefault="000D45BA" w:rsidP="0056153B">
            <w:pPr>
              <w:pStyle w:val="t-9-8"/>
              <w:spacing w:before="0" w:beforeAutospacing="0" w:after="0"/>
              <w:rPr>
                <w:rFonts w:ascii="Arial Narrow" w:hAnsi="Arial Narrow" w:cs="Arial"/>
                <w:b/>
                <w:sz w:val="22"/>
                <w:szCs w:val="22"/>
                <w:lang w:eastAsia="ar-SA"/>
              </w:rPr>
            </w:pPr>
          </w:p>
        </w:tc>
      </w:tr>
      <w:tr w:rsidR="009D69F7" w:rsidRPr="00166D7E" w14:paraId="604A9903" w14:textId="77777777" w:rsidTr="00113548">
        <w:trPr>
          <w:trHeight w:val="567"/>
        </w:trPr>
        <w:tc>
          <w:tcPr>
            <w:tcW w:w="808" w:type="dxa"/>
            <w:gridSpan w:val="2"/>
            <w:shd w:val="clear" w:color="auto" w:fill="E2EFD9"/>
            <w:vAlign w:val="center"/>
          </w:tcPr>
          <w:p w14:paraId="6854F9AC" w14:textId="1AEE51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E2EFD9"/>
            <w:vAlign w:val="center"/>
          </w:tcPr>
          <w:p w14:paraId="60CF9064" w14:textId="42D5A9BA"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w:t>
            </w:r>
            <w:r w:rsidR="009D69F7">
              <w:rPr>
                <w:rFonts w:ascii="Arial Narrow" w:eastAsia="Calibri" w:hAnsi="Arial Narrow" w:cs="Arial"/>
                <w:b/>
                <w:sz w:val="20"/>
                <w:szCs w:val="20"/>
                <w:lang w:eastAsia="en-US"/>
              </w:rPr>
              <w:t>:</w:t>
            </w:r>
          </w:p>
          <w:p w14:paraId="1EFB18C6" w14:textId="2D3CD4FB"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R</w:t>
            </w:r>
            <w:r w:rsidR="002D5067" w:rsidRPr="00DD044D">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14:paraId="21F21CE1" w14:textId="1C1A0F4B" w:rsidR="009D69F7" w:rsidRPr="004944F8" w:rsidRDefault="00343E04" w:rsidP="0008729E">
            <w:pPr>
              <w:jc w:val="right"/>
              <w:rPr>
                <w:rFonts w:ascii="Arial Narrow" w:eastAsia="Calibri" w:hAnsi="Arial Narrow" w:cs="Arial"/>
                <w:b/>
                <w:sz w:val="22"/>
                <w:szCs w:val="22"/>
                <w:lang w:eastAsia="en-US"/>
              </w:rPr>
            </w:pPr>
            <w:r w:rsidRPr="00274582">
              <w:rPr>
                <w:rFonts w:ascii="Arial Narrow" w:hAnsi="Arial Narrow" w:cs="Arial"/>
                <w:b/>
                <w:sz w:val="22"/>
                <w:szCs w:val="22"/>
              </w:rPr>
              <w:t>HRK</w:t>
            </w:r>
          </w:p>
        </w:tc>
      </w:tr>
      <w:tr w:rsidR="009D69F7" w:rsidRPr="00166D7E" w14:paraId="0BFC3940" w14:textId="53D2F89D" w:rsidTr="00113548">
        <w:trPr>
          <w:trHeight w:val="567"/>
        </w:trPr>
        <w:tc>
          <w:tcPr>
            <w:tcW w:w="808" w:type="dxa"/>
            <w:gridSpan w:val="2"/>
            <w:shd w:val="clear" w:color="auto" w:fill="E2EFD9"/>
            <w:vAlign w:val="center"/>
          </w:tcPr>
          <w:p w14:paraId="05F943D6" w14:textId="43CB9BCB"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E2EFD9"/>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E2EFD9"/>
            <w:vAlign w:val="center"/>
          </w:tcPr>
          <w:p w14:paraId="3D37426E" w14:textId="19DD15DF" w:rsidR="009D69F7" w:rsidRPr="00704D6D" w:rsidRDefault="009D69F7" w:rsidP="00343E04">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E2EFD9"/>
            <w:vAlign w:val="center"/>
          </w:tcPr>
          <w:p w14:paraId="5B6C4562" w14:textId="519CC28F" w:rsidR="009D69F7" w:rsidRPr="00704D6D" w:rsidRDefault="009D69F7" w:rsidP="00343E04">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113548">
        <w:trPr>
          <w:trHeight w:val="510"/>
        </w:trPr>
        <w:tc>
          <w:tcPr>
            <w:tcW w:w="808" w:type="dxa"/>
            <w:gridSpan w:val="2"/>
            <w:shd w:val="clear" w:color="auto" w:fill="E2EFD9"/>
            <w:vAlign w:val="center"/>
          </w:tcPr>
          <w:p w14:paraId="3DF6E104" w14:textId="0B9CF882"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E2EFD9"/>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113548">
        <w:trPr>
          <w:trHeight w:val="1223"/>
        </w:trPr>
        <w:tc>
          <w:tcPr>
            <w:tcW w:w="443" w:type="dxa"/>
            <w:shd w:val="clear" w:color="auto" w:fill="E2EFD9"/>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E2EFD9"/>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E2EFD9"/>
            <w:vAlign w:val="center"/>
          </w:tcPr>
          <w:p w14:paraId="4DE04AF4" w14:textId="05E0CAC9" w:rsidR="00515CF1" w:rsidRDefault="006B5935" w:rsidP="00343E04">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URBROJ </w:t>
            </w:r>
            <w:r w:rsidR="00702DB8">
              <w:rPr>
                <w:rFonts w:ascii="Arial Narrow" w:eastAsia="Calibri" w:hAnsi="Arial Narrow" w:cs="Arial"/>
                <w:b/>
                <w:sz w:val="20"/>
                <w:szCs w:val="20"/>
                <w:lang w:eastAsia="en-US"/>
              </w:rPr>
              <w:t>akta temeljem kojeg je dodijeljena potpora</w:t>
            </w:r>
          </w:p>
        </w:tc>
        <w:tc>
          <w:tcPr>
            <w:tcW w:w="1900" w:type="dxa"/>
            <w:shd w:val="clear" w:color="auto" w:fill="E2EFD9"/>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E2EFD9"/>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113548">
        <w:trPr>
          <w:trHeight w:val="521"/>
        </w:trPr>
        <w:tc>
          <w:tcPr>
            <w:tcW w:w="895" w:type="dxa"/>
            <w:gridSpan w:val="3"/>
            <w:shd w:val="clear" w:color="auto" w:fill="E2EFD9"/>
            <w:vAlign w:val="center"/>
          </w:tcPr>
          <w:p w14:paraId="5CAA4F55" w14:textId="03C7FA35"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E2EFD9"/>
            <w:vAlign w:val="center"/>
          </w:tcPr>
          <w:p w14:paraId="6F809B43" w14:textId="339A784E"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E2EFD9"/>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E2EFD9"/>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4F1B3279" w14:textId="77777777" w:rsidR="000D45BA" w:rsidRDefault="000D45BA"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113548" w:rsidRPr="00113548" w14:paraId="018D3542" w14:textId="77777777" w:rsidTr="00113548">
        <w:trPr>
          <w:trHeight w:val="274"/>
        </w:trPr>
        <w:tc>
          <w:tcPr>
            <w:tcW w:w="9346" w:type="dxa"/>
            <w:gridSpan w:val="6"/>
            <w:shd w:val="clear" w:color="auto" w:fill="538135"/>
          </w:tcPr>
          <w:p w14:paraId="13FA39EF" w14:textId="7AC28674" w:rsidR="000F5030" w:rsidRPr="00113548" w:rsidRDefault="000F5030" w:rsidP="002E6129">
            <w:pPr>
              <w:jc w:val="center"/>
              <w:rPr>
                <w:rFonts w:ascii="Arial Narrow" w:hAnsi="Arial Narrow" w:cs="Arial"/>
                <w:b/>
                <w:color w:val="FFFFFF" w:themeColor="background1"/>
                <w:sz w:val="22"/>
              </w:rPr>
            </w:pPr>
            <w:r w:rsidRPr="00113548">
              <w:rPr>
                <w:rFonts w:ascii="Arial Narrow" w:hAnsi="Arial Narrow" w:cs="Arial"/>
                <w:b/>
                <w:color w:val="FFFFFF" w:themeColor="background1"/>
                <w:sz w:val="28"/>
              </w:rPr>
              <w:t>V. IZJAVE</w:t>
            </w:r>
          </w:p>
        </w:tc>
      </w:tr>
      <w:tr w:rsidR="000F5030" w:rsidRPr="00166D7E" w14:paraId="5C297E9F" w14:textId="77777777" w:rsidTr="00113548">
        <w:trPr>
          <w:trHeight w:val="404"/>
        </w:trPr>
        <w:tc>
          <w:tcPr>
            <w:tcW w:w="9346" w:type="dxa"/>
            <w:gridSpan w:val="6"/>
            <w:shd w:val="clear" w:color="auto" w:fill="E2EFD9"/>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113548">
        <w:trPr>
          <w:trHeight w:val="567"/>
        </w:trPr>
        <w:tc>
          <w:tcPr>
            <w:tcW w:w="846" w:type="dxa"/>
            <w:shd w:val="clear" w:color="auto" w:fill="E2EFD9"/>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E2EFD9"/>
            <w:vAlign w:val="center"/>
          </w:tcPr>
          <w:p w14:paraId="1161FF3A" w14:textId="6BE379B6"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podzakonskim propisima i pratećim regulativama </w:t>
            </w:r>
          </w:p>
        </w:tc>
        <w:tc>
          <w:tcPr>
            <w:tcW w:w="699" w:type="dxa"/>
            <w:shd w:val="clear" w:color="auto" w:fill="E2EFD9"/>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113548">
        <w:trPr>
          <w:trHeight w:val="503"/>
        </w:trPr>
        <w:tc>
          <w:tcPr>
            <w:tcW w:w="846" w:type="dxa"/>
            <w:shd w:val="clear" w:color="auto" w:fill="E2EFD9"/>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E2EFD9"/>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E2EFD9"/>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7C450B7D" w14:textId="71B172E6" w:rsidTr="00113548">
        <w:trPr>
          <w:trHeight w:val="557"/>
        </w:trPr>
        <w:tc>
          <w:tcPr>
            <w:tcW w:w="846" w:type="dxa"/>
            <w:shd w:val="clear" w:color="auto" w:fill="E2EFD9"/>
            <w:vAlign w:val="center"/>
          </w:tcPr>
          <w:p w14:paraId="1A0DB07E" w14:textId="3C47E823"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E2EFD9"/>
            <w:vAlign w:val="center"/>
          </w:tcPr>
          <w:p w14:paraId="1A3894C3" w14:textId="2C2D1B93"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E2EFD9"/>
            <w:vAlign w:val="center"/>
          </w:tcPr>
          <w:p w14:paraId="07AFBF28" w14:textId="4C47BE73"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7819D8DC" w14:textId="77621E29"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113548">
        <w:trPr>
          <w:trHeight w:val="567"/>
        </w:trPr>
        <w:tc>
          <w:tcPr>
            <w:tcW w:w="846" w:type="dxa"/>
            <w:shd w:val="clear" w:color="auto" w:fill="E2EFD9"/>
            <w:vAlign w:val="center"/>
          </w:tcPr>
          <w:p w14:paraId="0B0CEEA3" w14:textId="2DA16966"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E2EFD9"/>
            <w:vAlign w:val="center"/>
          </w:tcPr>
          <w:p w14:paraId="0A2BA9CD" w14:textId="63E47B53"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00437299">
              <w:rPr>
                <w:rFonts w:ascii="Arial Narrow" w:eastAsia="Calibri" w:hAnsi="Arial Narrow" w:cs="Arial"/>
                <w:i/>
                <w:sz w:val="20"/>
                <w:szCs w:val="20"/>
                <w:lang w:eastAsia="en-US"/>
              </w:rPr>
              <w:t xml:space="preserve"> „VINODOL“</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E2EFD9"/>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113548">
        <w:trPr>
          <w:trHeight w:val="567"/>
        </w:trPr>
        <w:tc>
          <w:tcPr>
            <w:tcW w:w="846" w:type="dxa"/>
            <w:shd w:val="clear" w:color="auto" w:fill="E2EFD9"/>
            <w:vAlign w:val="center"/>
          </w:tcPr>
          <w:p w14:paraId="08252B5E" w14:textId="24552A0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E2EFD9"/>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E2EFD9"/>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113548">
        <w:trPr>
          <w:trHeight w:val="567"/>
        </w:trPr>
        <w:tc>
          <w:tcPr>
            <w:tcW w:w="846" w:type="dxa"/>
            <w:shd w:val="clear" w:color="auto" w:fill="E2EFD9"/>
            <w:vAlign w:val="center"/>
          </w:tcPr>
          <w:p w14:paraId="49906F49" w14:textId="72390176"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E2EFD9"/>
            <w:vAlign w:val="center"/>
          </w:tcPr>
          <w:p w14:paraId="450A2214" w14:textId="1BD0248A" w:rsidR="00A43D2C" w:rsidRPr="00A43D2C" w:rsidRDefault="00A04DD6" w:rsidP="00343E04">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E2EFD9"/>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113548">
        <w:trPr>
          <w:trHeight w:val="567"/>
        </w:trPr>
        <w:tc>
          <w:tcPr>
            <w:tcW w:w="846" w:type="dxa"/>
            <w:shd w:val="clear" w:color="auto" w:fill="E2EFD9"/>
            <w:vAlign w:val="center"/>
          </w:tcPr>
          <w:p w14:paraId="7F2A12A6" w14:textId="0FFA064E"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E2EFD9"/>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E2EFD9"/>
            <w:vAlign w:val="center"/>
          </w:tcPr>
          <w:p w14:paraId="6BAB9806" w14:textId="0D33AE9C" w:rsidR="001A7D51" w:rsidRPr="00C05CC3" w:rsidRDefault="00343E04"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1E755BD7" w14:textId="7C773593" w:rsidR="001A7D51" w:rsidRPr="00C05CC3" w:rsidRDefault="00343E04"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113548">
        <w:trPr>
          <w:trHeight w:val="567"/>
        </w:trPr>
        <w:tc>
          <w:tcPr>
            <w:tcW w:w="846" w:type="dxa"/>
            <w:shd w:val="clear" w:color="auto" w:fill="E2EFD9"/>
            <w:vAlign w:val="center"/>
          </w:tcPr>
          <w:p w14:paraId="614E48F0" w14:textId="05D08A53"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E2EFD9"/>
            <w:vAlign w:val="center"/>
          </w:tcPr>
          <w:p w14:paraId="1351058B" w14:textId="64574B2C"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F02F3B">
              <w:rPr>
                <w:rFonts w:ascii="Arial Narrow" w:eastAsia="Calibri" w:hAnsi="Arial Narrow" w:cs="Arial"/>
                <w:i/>
                <w:sz w:val="20"/>
                <w:szCs w:val="20"/>
                <w:lang w:eastAsia="en-US"/>
              </w:rPr>
              <w:t xml:space="preserve"> 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E2EFD9"/>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113548">
        <w:trPr>
          <w:trHeight w:val="567"/>
        </w:trPr>
        <w:tc>
          <w:tcPr>
            <w:tcW w:w="846" w:type="dxa"/>
            <w:shd w:val="clear" w:color="auto" w:fill="E2EFD9"/>
            <w:vAlign w:val="center"/>
          </w:tcPr>
          <w:p w14:paraId="6F4099F9" w14:textId="2C57372B"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E2EFD9"/>
            <w:vAlign w:val="center"/>
          </w:tcPr>
          <w:p w14:paraId="1C5FE7E9" w14:textId="483A6CE1" w:rsidR="008D74F8" w:rsidRPr="00A43D2C" w:rsidRDefault="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w:t>
            </w:r>
            <w:r w:rsidRPr="004A3D1C">
              <w:rPr>
                <w:rFonts w:ascii="Arial Narrow" w:eastAsia="Calibri" w:hAnsi="Arial Narrow" w:cs="Arial"/>
                <w:i/>
                <w:sz w:val="20"/>
                <w:szCs w:val="20"/>
                <w:lang w:eastAsia="en-US"/>
              </w:rPr>
              <w:t xml:space="preserve">skladu sa strateškim razvojnim programom jedinice lokalne samouprave </w:t>
            </w:r>
            <w:r w:rsidR="009B59E9" w:rsidRPr="004A3D1C">
              <w:rPr>
                <w:rFonts w:ascii="Arial Narrow" w:eastAsia="Calibri" w:hAnsi="Arial Narrow" w:cs="Arial"/>
                <w:i/>
                <w:sz w:val="20"/>
                <w:szCs w:val="20"/>
                <w:lang w:eastAsia="en-US"/>
              </w:rPr>
              <w:t>i</w:t>
            </w:r>
            <w:r w:rsidRPr="004A3D1C">
              <w:rPr>
                <w:rFonts w:ascii="Arial Narrow" w:eastAsia="Calibri" w:hAnsi="Arial Narrow" w:cs="Arial"/>
                <w:i/>
                <w:sz w:val="20"/>
                <w:szCs w:val="20"/>
                <w:lang w:eastAsia="en-US"/>
              </w:rPr>
              <w:t xml:space="preserve"> s</w:t>
            </w:r>
            <w:r w:rsidR="00437299" w:rsidRPr="004A3D1C">
              <w:rPr>
                <w:rFonts w:ascii="Arial Narrow" w:eastAsia="Calibri" w:hAnsi="Arial Narrow" w:cs="Arial"/>
                <w:i/>
                <w:sz w:val="20"/>
                <w:szCs w:val="20"/>
                <w:lang w:eastAsia="en-US"/>
              </w:rPr>
              <w:t xml:space="preserve"> L</w:t>
            </w:r>
            <w:r w:rsidRPr="004A3D1C">
              <w:rPr>
                <w:rFonts w:ascii="Arial Narrow" w:eastAsia="Calibri" w:hAnsi="Arial Narrow" w:cs="Arial"/>
                <w:i/>
                <w:sz w:val="20"/>
                <w:szCs w:val="20"/>
                <w:lang w:eastAsia="en-US"/>
              </w:rPr>
              <w:t>oka</w:t>
            </w:r>
            <w:r w:rsidR="006B5935" w:rsidRPr="004A3D1C">
              <w:rPr>
                <w:rFonts w:ascii="Arial Narrow" w:eastAsia="Calibri" w:hAnsi="Arial Narrow" w:cs="Arial"/>
                <w:i/>
                <w:sz w:val="20"/>
                <w:szCs w:val="20"/>
                <w:lang w:eastAsia="en-US"/>
              </w:rPr>
              <w:t>l</w:t>
            </w:r>
            <w:r w:rsidRPr="004A3D1C">
              <w:rPr>
                <w:rFonts w:ascii="Arial Narrow" w:eastAsia="Calibri" w:hAnsi="Arial Narrow" w:cs="Arial"/>
                <w:i/>
                <w:sz w:val="20"/>
                <w:szCs w:val="20"/>
                <w:lang w:eastAsia="en-US"/>
              </w:rPr>
              <w:t>nom razvojnom strategijom LAG-a</w:t>
            </w:r>
            <w:r w:rsidR="00437299" w:rsidRPr="004A3D1C">
              <w:rPr>
                <w:rFonts w:ascii="Arial Narrow" w:eastAsia="Calibri" w:hAnsi="Arial Narrow" w:cs="Arial"/>
                <w:i/>
                <w:sz w:val="20"/>
                <w:szCs w:val="20"/>
                <w:lang w:eastAsia="en-US"/>
              </w:rPr>
              <w:t xml:space="preserve"> „VINODOL“</w:t>
            </w:r>
            <w:r w:rsidRPr="004A3D1C">
              <w:rPr>
                <w:rFonts w:ascii="Arial Narrow" w:eastAsia="Calibri" w:hAnsi="Arial Narrow" w:cs="Arial"/>
                <w:i/>
                <w:sz w:val="20"/>
                <w:szCs w:val="20"/>
                <w:lang w:eastAsia="en-US"/>
              </w:rPr>
              <w:t xml:space="preserve"> te da je prijavljeno ulaganje u</w:t>
            </w:r>
            <w:r w:rsidRPr="00A43D2C">
              <w:rPr>
                <w:rFonts w:ascii="Arial Narrow" w:eastAsia="Calibri" w:hAnsi="Arial Narrow" w:cs="Arial"/>
                <w:i/>
                <w:sz w:val="20"/>
                <w:szCs w:val="20"/>
                <w:lang w:eastAsia="en-US"/>
              </w:rPr>
              <w:t xml:space="preserve"> skladu s prostornim planom jedinice lokalne samouprave.</w:t>
            </w:r>
          </w:p>
        </w:tc>
        <w:tc>
          <w:tcPr>
            <w:tcW w:w="699" w:type="dxa"/>
            <w:shd w:val="clear" w:color="auto" w:fill="E2EFD9"/>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113548">
        <w:trPr>
          <w:trHeight w:val="567"/>
        </w:trPr>
        <w:tc>
          <w:tcPr>
            <w:tcW w:w="846" w:type="dxa"/>
            <w:shd w:val="clear" w:color="auto" w:fill="E2EFD9"/>
            <w:vAlign w:val="center"/>
          </w:tcPr>
          <w:p w14:paraId="5EC6D0C1" w14:textId="28EC3C1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E2EFD9"/>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 xml:space="preserve">ugoj fizičkoj ili pravnoj osobi ili da ću održavanje i upravljanje </w:t>
            </w:r>
            <w:r>
              <w:rPr>
                <w:rFonts w:ascii="Arial Narrow" w:eastAsia="Calibri" w:hAnsi="Arial Narrow" w:cs="Arial"/>
                <w:i/>
                <w:sz w:val="20"/>
                <w:szCs w:val="20"/>
                <w:lang w:eastAsia="en-US"/>
              </w:rPr>
              <w:lastRenderedPageBreak/>
              <w:t>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E2EFD9"/>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lastRenderedPageBreak/>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113548">
        <w:trPr>
          <w:trHeight w:val="567"/>
        </w:trPr>
        <w:tc>
          <w:tcPr>
            <w:tcW w:w="846" w:type="dxa"/>
            <w:shd w:val="clear" w:color="auto" w:fill="E2EFD9"/>
            <w:vAlign w:val="center"/>
          </w:tcPr>
          <w:p w14:paraId="461C29BA" w14:textId="09CB4064"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E2EFD9"/>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E2EFD9"/>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013431A" w14:textId="77777777" w:rsidTr="00113548">
        <w:trPr>
          <w:trHeight w:val="567"/>
        </w:trPr>
        <w:tc>
          <w:tcPr>
            <w:tcW w:w="846" w:type="dxa"/>
            <w:shd w:val="clear" w:color="auto" w:fill="E2EFD9"/>
            <w:vAlign w:val="center"/>
          </w:tcPr>
          <w:p w14:paraId="2C059807" w14:textId="5571E89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E2EFD9"/>
            <w:vAlign w:val="center"/>
          </w:tcPr>
          <w:p w14:paraId="6DA6020E" w14:textId="37F84AEE"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E2EFD9"/>
            <w:vAlign w:val="center"/>
          </w:tcPr>
          <w:p w14:paraId="14A9D829" w14:textId="0FD79A79"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E2EFD9"/>
            <w:vAlign w:val="center"/>
          </w:tcPr>
          <w:p w14:paraId="063FF6DF" w14:textId="5D4DD90A"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113548">
        <w:trPr>
          <w:trHeight w:val="567"/>
        </w:trPr>
        <w:tc>
          <w:tcPr>
            <w:tcW w:w="846" w:type="dxa"/>
            <w:shd w:val="clear" w:color="auto" w:fill="E2EFD9"/>
            <w:vAlign w:val="center"/>
          </w:tcPr>
          <w:p w14:paraId="6CB94F53" w14:textId="0DF58FE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E2EFD9"/>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E2EFD9"/>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E2EFD9"/>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113548">
        <w:trPr>
          <w:trHeight w:val="567"/>
        </w:trPr>
        <w:tc>
          <w:tcPr>
            <w:tcW w:w="846" w:type="dxa"/>
            <w:shd w:val="clear" w:color="auto" w:fill="E2EFD9"/>
            <w:vAlign w:val="center"/>
          </w:tcPr>
          <w:p w14:paraId="390E0DB2" w14:textId="209F361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E2EFD9"/>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E2EFD9"/>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E2EFD9"/>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p w14:paraId="50929EBA" w14:textId="23E019CB" w:rsidR="00C03EA5"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14:paraId="26677ED1"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085A18" w:rsidRDefault="006C1973" w:rsidP="002E6129">
            <w:pPr>
              <w:rPr>
                <w:rFonts w:ascii="Arial Narrow" w:hAnsi="Arial Narrow" w:cs="Arial"/>
                <w:sz w:val="20"/>
                <w:szCs w:val="20"/>
              </w:rPr>
            </w:pPr>
            <w:r>
              <w:rPr>
                <w:rFonts w:ascii="Arial Narrow" w:hAnsi="Arial Narrow" w:cs="Arial"/>
                <w:sz w:val="20"/>
                <w:szCs w:val="20"/>
              </w:rPr>
              <w:t xml:space="preserve">Odgovorna </w:t>
            </w:r>
            <w:r w:rsidR="00FE2565">
              <w:rPr>
                <w:rFonts w:ascii="Arial Narrow" w:hAnsi="Arial Narrow" w:cs="Arial"/>
                <w:sz w:val="20"/>
                <w:szCs w:val="20"/>
              </w:rPr>
              <w:t>osoba</w:t>
            </w:r>
          </w:p>
        </w:tc>
      </w:tr>
      <w:tr w:rsidR="00F17102" w:rsidRPr="00085A18" w14:paraId="25E25258" w14:textId="77777777" w:rsidTr="0056153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085A18"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CBF5CE" w14:textId="0FAB0C53" w:rsidR="00F17102" w:rsidRPr="00667927" w:rsidRDefault="00F17102" w:rsidP="002E6129">
            <w:pPr>
              <w:rPr>
                <w:rFonts w:ascii="Arial Narrow" w:hAnsi="Arial Narrow" w:cs="Arial"/>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085A18">
              <w:rPr>
                <w:rFonts w:ascii="Arial Narrow" w:hAnsi="Arial Narrow" w:cs="Arial"/>
                <w:sz w:val="20"/>
                <w:szCs w:val="20"/>
              </w:rPr>
              <w:t>Ime:</w:t>
            </w:r>
            <w:r w:rsidR="00B8591F">
              <w:rPr>
                <w:rFonts w:ascii="Arial Narrow" w:hAnsi="Arial Narrow" w:cs="Arial"/>
                <w:sz w:val="20"/>
                <w:szCs w:val="20"/>
              </w:rPr>
              <w:t xml:space="preserve"> </w:t>
            </w:r>
            <w:r w:rsidR="00FE2565">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A18E12" w14:textId="4461022B"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Prezime:</w:t>
            </w:r>
            <w:r w:rsidR="00B8591F">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D3FEC9" w14:textId="7E1CEBCF"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3D96B3A5"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Telefon, faks, e-mail:</w:t>
            </w:r>
            <w:r w:rsidR="00FE2565">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4D559E8B" w14:textId="68B01C8A"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410FBBA0" w14:textId="139DBC86" w:rsidR="00187A9E" w:rsidRDefault="00187A9E" w:rsidP="008E676C">
      <w:pPr>
        <w:rPr>
          <w:rFonts w:ascii="Arial Narrow" w:hAnsi="Arial Narrow"/>
        </w:rPr>
      </w:pPr>
    </w:p>
    <w:p w14:paraId="25561A87" w14:textId="73446935" w:rsidR="00187A9E" w:rsidRDefault="00187A9E" w:rsidP="008E676C">
      <w:pPr>
        <w:rPr>
          <w:rFonts w:ascii="Arial Narrow" w:hAnsi="Arial Narrow"/>
        </w:rPr>
      </w:pPr>
    </w:p>
    <w:p w14:paraId="12C851AE" w14:textId="1F8677C0"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437299">
        <w:rPr>
          <w:rFonts w:ascii="Arial Narrow" w:hAnsi="Arial Narrow"/>
        </w:rPr>
        <w:t>______</w:t>
      </w:r>
      <w:r w:rsidRPr="00326DD1">
        <w:rPr>
          <w:rFonts w:ascii="Arial Narrow" w:hAnsi="Arial Narrow"/>
        </w:rPr>
        <w:t>_</w:t>
      </w:r>
      <w:r w:rsidR="00326DD1">
        <w:rPr>
          <w:rFonts w:ascii="Arial Narrow" w:hAnsi="Arial Narrow"/>
        </w:rPr>
        <w:t>_________</w:t>
      </w:r>
      <w:r w:rsidRPr="00326DD1">
        <w:rPr>
          <w:rFonts w:ascii="Arial Narrow" w:hAnsi="Arial Narrow"/>
        </w:rPr>
        <w:t>________</w:t>
      </w:r>
      <w:r w:rsidR="00437299">
        <w:rPr>
          <w:rFonts w:ascii="Arial Narrow" w:hAnsi="Arial Narrow"/>
        </w:rPr>
        <w:t>______________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41A8682C" w14:textId="2153FDCB"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54E5E643" w14:textId="77777777" w:rsidR="00704D6D" w:rsidRPr="00166D7E" w:rsidRDefault="00704D6D" w:rsidP="008E676C">
      <w:pPr>
        <w:rPr>
          <w:rFonts w:ascii="Arial Narrow" w:hAnsi="Arial Narrow"/>
        </w:rPr>
      </w:pPr>
    </w:p>
    <w:sectPr w:rsidR="00704D6D" w:rsidRPr="00166D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39B34" w14:textId="77777777" w:rsidR="00455EC5" w:rsidRDefault="00455EC5" w:rsidP="00DD1779">
      <w:r>
        <w:separator/>
      </w:r>
    </w:p>
  </w:endnote>
  <w:endnote w:type="continuationSeparator" w:id="0">
    <w:p w14:paraId="10D7660E" w14:textId="77777777" w:rsidR="00455EC5" w:rsidRDefault="00455EC5"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355122"/>
      <w:docPartObj>
        <w:docPartGallery w:val="Page Numbers (Bottom of Page)"/>
        <w:docPartUnique/>
      </w:docPartObj>
    </w:sdtPr>
    <w:sdtEndPr>
      <w:rPr>
        <w:noProof/>
      </w:rPr>
    </w:sdtEndPr>
    <w:sdtContent>
      <w:p w14:paraId="05509E0D" w14:textId="6991C03E" w:rsidR="00845BF5" w:rsidRDefault="00845BF5">
        <w:pPr>
          <w:pStyle w:val="Podnoje"/>
          <w:jc w:val="right"/>
        </w:pPr>
        <w:r>
          <w:fldChar w:fldCharType="begin"/>
        </w:r>
        <w:r>
          <w:instrText xml:space="preserve"> PAGE   \* MERGEFORMAT </w:instrText>
        </w:r>
        <w:r>
          <w:fldChar w:fldCharType="separate"/>
        </w:r>
        <w:r>
          <w:rPr>
            <w:noProof/>
          </w:rPr>
          <w:t>11</w:t>
        </w:r>
        <w:r>
          <w:rPr>
            <w:noProof/>
          </w:rPr>
          <w:fldChar w:fldCharType="end"/>
        </w:r>
      </w:p>
    </w:sdtContent>
  </w:sdt>
  <w:p w14:paraId="4C3AB18A" w14:textId="77777777" w:rsidR="00845BF5" w:rsidRDefault="00845BF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88B06" w14:textId="77777777" w:rsidR="00455EC5" w:rsidRDefault="00455EC5" w:rsidP="00DD1779">
      <w:r>
        <w:separator/>
      </w:r>
    </w:p>
  </w:footnote>
  <w:footnote w:type="continuationSeparator" w:id="0">
    <w:p w14:paraId="7252708E" w14:textId="77777777" w:rsidR="00455EC5" w:rsidRDefault="00455EC5"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845BF5" w:rsidRPr="00206F20" w14:paraId="2EF4F657" w14:textId="77777777" w:rsidTr="001F593A">
      <w:trPr>
        <w:jc w:val="right"/>
      </w:trPr>
      <w:tc>
        <w:tcPr>
          <w:tcW w:w="1524" w:type="dxa"/>
          <w:shd w:val="clear" w:color="auto" w:fill="auto"/>
        </w:tcPr>
        <w:p w14:paraId="7EC38C94" w14:textId="77777777" w:rsidR="00845BF5" w:rsidRPr="00206F20" w:rsidRDefault="00845BF5"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3D0F8D63" w14:textId="38411C63" w:rsidR="00845BF5" w:rsidRDefault="00845BF5">
    <w:pPr>
      <w:pStyle w:val="Zaglavlje"/>
    </w:pPr>
    <w:r>
      <w:rPr>
        <w:noProof/>
        <w:lang w:val="en-US" w:eastAsia="en-US"/>
      </w:rPr>
      <w:drawing>
        <wp:anchor distT="0" distB="0" distL="114300" distR="114300" simplePos="0" relativeHeight="251658240" behindDoc="1" locked="0" layoutInCell="1" allowOverlap="1" wp14:anchorId="6EBE9898" wp14:editId="01C2A258">
          <wp:simplePos x="0" y="0"/>
          <wp:positionH relativeFrom="column">
            <wp:posOffset>-216392</wp:posOffset>
          </wp:positionH>
          <wp:positionV relativeFrom="paragraph">
            <wp:posOffset>-183515</wp:posOffset>
          </wp:positionV>
          <wp:extent cx="4229100" cy="993135"/>
          <wp:effectExtent l="0" t="0" r="0" b="0"/>
          <wp:wrapTight wrapText="bothSides">
            <wp:wrapPolygon edited="0">
              <wp:start x="0" y="0"/>
              <wp:lineTo x="0" y="21144"/>
              <wp:lineTo x="21503" y="21144"/>
              <wp:lineTo x="215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4229100" cy="993135"/>
                  </a:xfrm>
                  <a:prstGeom prst="rect">
                    <a:avLst/>
                  </a:prstGeom>
                </pic:spPr>
              </pic:pic>
            </a:graphicData>
          </a:graphic>
        </wp:anchor>
      </w:drawing>
    </w:r>
  </w:p>
  <w:p w14:paraId="18AFE7C2" w14:textId="61DEB7E1" w:rsidR="00845BF5" w:rsidRDefault="00845BF5">
    <w:pPr>
      <w:pStyle w:val="Zaglavlje"/>
    </w:pPr>
  </w:p>
  <w:p w14:paraId="2F5ABA52" w14:textId="55A29921" w:rsidR="00845BF5" w:rsidRDefault="00845BF5">
    <w:pPr>
      <w:pStyle w:val="Zaglavlje"/>
    </w:pPr>
  </w:p>
  <w:p w14:paraId="46AAA226" w14:textId="77777777" w:rsidR="00845BF5" w:rsidRDefault="00845BF5">
    <w:pPr>
      <w:pStyle w:val="Zaglavlje"/>
    </w:pPr>
  </w:p>
  <w:p w14:paraId="45772038" w14:textId="7115E51B" w:rsidR="00845BF5" w:rsidRDefault="00845BF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3068"/>
    <w:rsid w:val="0000523C"/>
    <w:rsid w:val="00005510"/>
    <w:rsid w:val="00005AEC"/>
    <w:rsid w:val="00006C90"/>
    <w:rsid w:val="000132F6"/>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A3AAC"/>
    <w:rsid w:val="000B49E7"/>
    <w:rsid w:val="000B6970"/>
    <w:rsid w:val="000C0A55"/>
    <w:rsid w:val="000C313F"/>
    <w:rsid w:val="000C6DB6"/>
    <w:rsid w:val="000D45BA"/>
    <w:rsid w:val="000D67A7"/>
    <w:rsid w:val="000E357B"/>
    <w:rsid w:val="000E4F81"/>
    <w:rsid w:val="000E6E0B"/>
    <w:rsid w:val="000E768B"/>
    <w:rsid w:val="000E78C0"/>
    <w:rsid w:val="000F5030"/>
    <w:rsid w:val="000F6A4C"/>
    <w:rsid w:val="001028E7"/>
    <w:rsid w:val="0010601C"/>
    <w:rsid w:val="001060C3"/>
    <w:rsid w:val="00113548"/>
    <w:rsid w:val="001148D2"/>
    <w:rsid w:val="00122CFB"/>
    <w:rsid w:val="001352ED"/>
    <w:rsid w:val="00140F77"/>
    <w:rsid w:val="001435E8"/>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3896"/>
    <w:rsid w:val="001F593A"/>
    <w:rsid w:val="0020226A"/>
    <w:rsid w:val="0020590B"/>
    <w:rsid w:val="00207DAE"/>
    <w:rsid w:val="00241E2E"/>
    <w:rsid w:val="00241ECE"/>
    <w:rsid w:val="00242170"/>
    <w:rsid w:val="00243719"/>
    <w:rsid w:val="00255D79"/>
    <w:rsid w:val="00261C7A"/>
    <w:rsid w:val="002674AA"/>
    <w:rsid w:val="00282035"/>
    <w:rsid w:val="00292A77"/>
    <w:rsid w:val="002A0E26"/>
    <w:rsid w:val="002A15BF"/>
    <w:rsid w:val="002A4208"/>
    <w:rsid w:val="002B373F"/>
    <w:rsid w:val="002B68B8"/>
    <w:rsid w:val="002B7421"/>
    <w:rsid w:val="002D3AA0"/>
    <w:rsid w:val="002D5067"/>
    <w:rsid w:val="002E6129"/>
    <w:rsid w:val="002E7736"/>
    <w:rsid w:val="002F04E9"/>
    <w:rsid w:val="002F22D8"/>
    <w:rsid w:val="002F2DBA"/>
    <w:rsid w:val="002F38AD"/>
    <w:rsid w:val="003006CB"/>
    <w:rsid w:val="00300885"/>
    <w:rsid w:val="00301239"/>
    <w:rsid w:val="00305D1D"/>
    <w:rsid w:val="00306C90"/>
    <w:rsid w:val="00306E19"/>
    <w:rsid w:val="0031557D"/>
    <w:rsid w:val="003208D7"/>
    <w:rsid w:val="00320DCA"/>
    <w:rsid w:val="00326DD1"/>
    <w:rsid w:val="003313CC"/>
    <w:rsid w:val="003332E6"/>
    <w:rsid w:val="00335208"/>
    <w:rsid w:val="003355DA"/>
    <w:rsid w:val="00343E04"/>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146E"/>
    <w:rsid w:val="003D66AA"/>
    <w:rsid w:val="003D747A"/>
    <w:rsid w:val="003F58D7"/>
    <w:rsid w:val="003F6369"/>
    <w:rsid w:val="00401EA0"/>
    <w:rsid w:val="0040388C"/>
    <w:rsid w:val="004046AD"/>
    <w:rsid w:val="004050C7"/>
    <w:rsid w:val="00407DAF"/>
    <w:rsid w:val="00407EA8"/>
    <w:rsid w:val="004140C1"/>
    <w:rsid w:val="00414B24"/>
    <w:rsid w:val="004223B2"/>
    <w:rsid w:val="004255EB"/>
    <w:rsid w:val="00425DE7"/>
    <w:rsid w:val="0043147B"/>
    <w:rsid w:val="00431ED9"/>
    <w:rsid w:val="00437073"/>
    <w:rsid w:val="00437299"/>
    <w:rsid w:val="00440EE7"/>
    <w:rsid w:val="004466A1"/>
    <w:rsid w:val="0045289C"/>
    <w:rsid w:val="00455EC5"/>
    <w:rsid w:val="00461159"/>
    <w:rsid w:val="004636CA"/>
    <w:rsid w:val="00476FF0"/>
    <w:rsid w:val="004778BB"/>
    <w:rsid w:val="00477989"/>
    <w:rsid w:val="00481D7B"/>
    <w:rsid w:val="0048320C"/>
    <w:rsid w:val="0048557A"/>
    <w:rsid w:val="00485CE3"/>
    <w:rsid w:val="004944F8"/>
    <w:rsid w:val="004A051A"/>
    <w:rsid w:val="004A3D1C"/>
    <w:rsid w:val="004A6D21"/>
    <w:rsid w:val="004B1A1A"/>
    <w:rsid w:val="004B1A59"/>
    <w:rsid w:val="004B26A9"/>
    <w:rsid w:val="004B52C3"/>
    <w:rsid w:val="004C2A15"/>
    <w:rsid w:val="004C6F99"/>
    <w:rsid w:val="004D6A08"/>
    <w:rsid w:val="004E34A6"/>
    <w:rsid w:val="004F2765"/>
    <w:rsid w:val="00512DBB"/>
    <w:rsid w:val="0051480A"/>
    <w:rsid w:val="00515CF1"/>
    <w:rsid w:val="00530AC8"/>
    <w:rsid w:val="00531899"/>
    <w:rsid w:val="005370BC"/>
    <w:rsid w:val="00537A8A"/>
    <w:rsid w:val="0054024A"/>
    <w:rsid w:val="005429BD"/>
    <w:rsid w:val="00546C6E"/>
    <w:rsid w:val="0056153B"/>
    <w:rsid w:val="00572614"/>
    <w:rsid w:val="00572DA3"/>
    <w:rsid w:val="0057534E"/>
    <w:rsid w:val="00575DFE"/>
    <w:rsid w:val="00576D82"/>
    <w:rsid w:val="00582FBC"/>
    <w:rsid w:val="0058356E"/>
    <w:rsid w:val="005879A8"/>
    <w:rsid w:val="0059000B"/>
    <w:rsid w:val="005A0A4B"/>
    <w:rsid w:val="005A14AE"/>
    <w:rsid w:val="005A471F"/>
    <w:rsid w:val="005B2A6F"/>
    <w:rsid w:val="005D1E48"/>
    <w:rsid w:val="005D2A36"/>
    <w:rsid w:val="005D5E63"/>
    <w:rsid w:val="005E0CF6"/>
    <w:rsid w:val="005E119E"/>
    <w:rsid w:val="005E1787"/>
    <w:rsid w:val="005E2322"/>
    <w:rsid w:val="005E6C53"/>
    <w:rsid w:val="005F1E32"/>
    <w:rsid w:val="00600D28"/>
    <w:rsid w:val="00605589"/>
    <w:rsid w:val="006120EA"/>
    <w:rsid w:val="00615D52"/>
    <w:rsid w:val="00624DF2"/>
    <w:rsid w:val="006348BB"/>
    <w:rsid w:val="00635F2D"/>
    <w:rsid w:val="00643091"/>
    <w:rsid w:val="00643FEC"/>
    <w:rsid w:val="00646107"/>
    <w:rsid w:val="00647E44"/>
    <w:rsid w:val="006511B6"/>
    <w:rsid w:val="0065305E"/>
    <w:rsid w:val="00656879"/>
    <w:rsid w:val="00661E82"/>
    <w:rsid w:val="006623BB"/>
    <w:rsid w:val="006634C0"/>
    <w:rsid w:val="006668BE"/>
    <w:rsid w:val="00667927"/>
    <w:rsid w:val="006766F7"/>
    <w:rsid w:val="006807F5"/>
    <w:rsid w:val="00681188"/>
    <w:rsid w:val="0068718C"/>
    <w:rsid w:val="00693076"/>
    <w:rsid w:val="00693B4B"/>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E6D2B"/>
    <w:rsid w:val="006F094B"/>
    <w:rsid w:val="006F1BD1"/>
    <w:rsid w:val="006F271C"/>
    <w:rsid w:val="006F290D"/>
    <w:rsid w:val="006F4037"/>
    <w:rsid w:val="006F41F2"/>
    <w:rsid w:val="006F586A"/>
    <w:rsid w:val="006F7C67"/>
    <w:rsid w:val="00702DB8"/>
    <w:rsid w:val="00704D6D"/>
    <w:rsid w:val="00710160"/>
    <w:rsid w:val="00715427"/>
    <w:rsid w:val="00725B4E"/>
    <w:rsid w:val="00727A85"/>
    <w:rsid w:val="00732110"/>
    <w:rsid w:val="0073297B"/>
    <w:rsid w:val="0073527C"/>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5BF5"/>
    <w:rsid w:val="00847826"/>
    <w:rsid w:val="008507CD"/>
    <w:rsid w:val="00850819"/>
    <w:rsid w:val="00850893"/>
    <w:rsid w:val="008527C7"/>
    <w:rsid w:val="00853568"/>
    <w:rsid w:val="00855E30"/>
    <w:rsid w:val="0085651E"/>
    <w:rsid w:val="0085664D"/>
    <w:rsid w:val="0086005B"/>
    <w:rsid w:val="00860960"/>
    <w:rsid w:val="00864E57"/>
    <w:rsid w:val="00876EDF"/>
    <w:rsid w:val="008806B8"/>
    <w:rsid w:val="00884C7E"/>
    <w:rsid w:val="00887D9A"/>
    <w:rsid w:val="00891A7B"/>
    <w:rsid w:val="008A4875"/>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12DD"/>
    <w:rsid w:val="008F78D7"/>
    <w:rsid w:val="00900A83"/>
    <w:rsid w:val="00907DFC"/>
    <w:rsid w:val="009116E4"/>
    <w:rsid w:val="00914AEC"/>
    <w:rsid w:val="009154CA"/>
    <w:rsid w:val="00915900"/>
    <w:rsid w:val="0092365B"/>
    <w:rsid w:val="009270D1"/>
    <w:rsid w:val="00941A9A"/>
    <w:rsid w:val="00947860"/>
    <w:rsid w:val="00947B42"/>
    <w:rsid w:val="00955924"/>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573B"/>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225"/>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1B38"/>
    <w:rsid w:val="00B35104"/>
    <w:rsid w:val="00B36750"/>
    <w:rsid w:val="00B36AA8"/>
    <w:rsid w:val="00B37EC6"/>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4FE2"/>
    <w:rsid w:val="00C05CC3"/>
    <w:rsid w:val="00C1378B"/>
    <w:rsid w:val="00C14FFE"/>
    <w:rsid w:val="00C22EB7"/>
    <w:rsid w:val="00C31F16"/>
    <w:rsid w:val="00C377C2"/>
    <w:rsid w:val="00C41A04"/>
    <w:rsid w:val="00C57077"/>
    <w:rsid w:val="00C614AD"/>
    <w:rsid w:val="00C717A5"/>
    <w:rsid w:val="00C740BA"/>
    <w:rsid w:val="00C77A92"/>
    <w:rsid w:val="00C82DA3"/>
    <w:rsid w:val="00C85860"/>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280A"/>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2D8A"/>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363B"/>
    <w:rsid w:val="00DE49C3"/>
    <w:rsid w:val="00DE4E7D"/>
    <w:rsid w:val="00DF2475"/>
    <w:rsid w:val="00DF35EC"/>
    <w:rsid w:val="00DF520B"/>
    <w:rsid w:val="00E02E59"/>
    <w:rsid w:val="00E061D0"/>
    <w:rsid w:val="00E12021"/>
    <w:rsid w:val="00E13FFD"/>
    <w:rsid w:val="00E140B4"/>
    <w:rsid w:val="00E144D4"/>
    <w:rsid w:val="00E16A32"/>
    <w:rsid w:val="00E17D9A"/>
    <w:rsid w:val="00E26ACF"/>
    <w:rsid w:val="00E30CA6"/>
    <w:rsid w:val="00E34237"/>
    <w:rsid w:val="00E344DD"/>
    <w:rsid w:val="00E37AFC"/>
    <w:rsid w:val="00E407C7"/>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2201"/>
    <w:rsid w:val="00F53798"/>
    <w:rsid w:val="00F53B83"/>
    <w:rsid w:val="00F543EF"/>
    <w:rsid w:val="00F65CCC"/>
    <w:rsid w:val="00F77F6E"/>
    <w:rsid w:val="00F80B43"/>
    <w:rsid w:val="00F843C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vinodol.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cb.europa.eu/stats/policy_and_exchange_rates/euro_reference_exchange_rates/html/index.en.html" TargetMode="External"/><Relationship Id="rId4" Type="http://schemas.openxmlformats.org/officeDocument/2006/relationships/settings" Target="settings.xml"/><Relationship Id="rId9" Type="http://schemas.openxmlformats.org/officeDocument/2006/relationships/hyperlink" Target="http://www.registri.uprava.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44163-46D3-461F-B5E4-4B312DDF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3635</Words>
  <Characters>20725</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LAG2</cp:lastModifiedBy>
  <cp:revision>11</cp:revision>
  <cp:lastPrinted>2017-12-06T12:00:00Z</cp:lastPrinted>
  <dcterms:created xsi:type="dcterms:W3CDTF">2020-10-22T10:10:00Z</dcterms:created>
  <dcterms:modified xsi:type="dcterms:W3CDTF">2020-11-05T08:32:00Z</dcterms:modified>
</cp:coreProperties>
</file>